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145" w:rsidRPr="00C16556" w:rsidRDefault="007257E8" w:rsidP="00704A86">
      <w:pPr>
        <w:tabs>
          <w:tab w:val="left" w:pos="0"/>
        </w:tabs>
        <w:spacing w:after="0" w:line="360" w:lineRule="auto"/>
        <w:jc w:val="both"/>
        <w:rPr>
          <w:rFonts w:ascii="Arial" w:eastAsia="Times New Roman" w:hAnsi="Arial" w:cs="Arial"/>
        </w:rPr>
      </w:pPr>
      <w:r>
        <w:rPr>
          <w:rFonts w:ascii="Arial" w:eastAsia="Times New Roman" w:hAnsi="Arial" w:cs="Arial"/>
          <w:noProof/>
        </w:rPr>
        <w:pict>
          <v:rect id="_x0000_s1028" style="position:absolute;left:0;text-align:left;margin-left:106.2pt;margin-top:10.65pt;width:313.5pt;height:34.15pt;z-index:251659264;v-text-anchor:middle" fillcolor="white [3201]" stroked="f" strokecolor="#4bacc6 [3208]" strokeweight="5pt">
            <v:stroke linestyle="thickThin"/>
            <v:shadow color="#868686"/>
            <v:textbox style="mso-next-textbox:#_x0000_s1028">
              <w:txbxContent>
                <w:p w:rsidR="00493989" w:rsidRPr="00493989" w:rsidRDefault="00493989">
                  <w:pPr>
                    <w:rPr>
                      <w:b/>
                      <w:sz w:val="44"/>
                      <w:szCs w:val="44"/>
                    </w:rPr>
                  </w:pPr>
                  <w:r w:rsidRPr="00493989">
                    <w:rPr>
                      <w:b/>
                      <w:sz w:val="44"/>
                      <w:szCs w:val="44"/>
                    </w:rPr>
                    <w:t>PENDAHULUAN</w:t>
                  </w:r>
                </w:p>
              </w:txbxContent>
            </v:textbox>
          </v:rect>
        </w:pict>
      </w:r>
      <w:r>
        <w:rPr>
          <w:rFonts w:ascii="Arial" w:eastAsia="Times New Roman" w:hAnsi="Arial" w:cs="Arial"/>
          <w:noProof/>
          <w:lang w:val="id-ID" w:eastAsia="id-ID"/>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26" type="#_x0000_t15" style="position:absolute;left:0;text-align:left;margin-left:2.55pt;margin-top:11.4pt;width:96.9pt;height:34.15pt;z-index:251658240;v-text-anchor:middle" fillcolor="#c0504d [3205]" strokecolor="#f2f2f2 [3041]" strokeweight="3pt">
            <v:shadow on="t" type="perspective" color="#622423 [1605]" opacity=".5" offset="1pt" offset2="-1pt"/>
            <v:textbox style="mso-next-textbox:#_x0000_s1026">
              <w:txbxContent>
                <w:p w:rsidR="002078C3" w:rsidRPr="00493989" w:rsidRDefault="002078C3" w:rsidP="002078C3">
                  <w:pPr>
                    <w:spacing w:after="0" w:line="240" w:lineRule="auto"/>
                    <w:contextualSpacing/>
                    <w:jc w:val="center"/>
                    <w:rPr>
                      <w:rFonts w:ascii="Arial Black" w:hAnsi="Arial Black"/>
                      <w:b/>
                      <w:color w:val="FFFFFF" w:themeColor="background1"/>
                      <w:sz w:val="28"/>
                      <w:szCs w:val="28"/>
                      <w:lang w:val="id-ID"/>
                    </w:rPr>
                  </w:pPr>
                  <w:r w:rsidRPr="00493989">
                    <w:rPr>
                      <w:rFonts w:ascii="Arial Black" w:hAnsi="Arial Black"/>
                      <w:b/>
                      <w:color w:val="FFFFFF" w:themeColor="background1"/>
                      <w:sz w:val="28"/>
                      <w:szCs w:val="28"/>
                      <w:lang w:val="id-ID"/>
                    </w:rPr>
                    <w:t>BAB I</w:t>
                  </w:r>
                </w:p>
                <w:p w:rsidR="002078C3" w:rsidRPr="00493989" w:rsidRDefault="002078C3" w:rsidP="002078C3">
                  <w:pPr>
                    <w:spacing w:after="0" w:line="240" w:lineRule="auto"/>
                    <w:contextualSpacing/>
                    <w:jc w:val="center"/>
                    <w:rPr>
                      <w:rFonts w:ascii="Arial Black" w:hAnsi="Arial Black"/>
                      <w:b/>
                      <w:color w:val="FFFFFF" w:themeColor="background1"/>
                      <w:sz w:val="28"/>
                      <w:szCs w:val="28"/>
                      <w:lang w:val="id-ID"/>
                    </w:rPr>
                  </w:pPr>
                </w:p>
              </w:txbxContent>
            </v:textbox>
          </v:shape>
        </w:pict>
      </w:r>
    </w:p>
    <w:p w:rsidR="002078C3" w:rsidRPr="00C16556" w:rsidRDefault="007F7145" w:rsidP="00704A86">
      <w:pPr>
        <w:tabs>
          <w:tab w:val="left" w:pos="0"/>
        </w:tabs>
        <w:spacing w:after="0" w:line="360" w:lineRule="auto"/>
        <w:jc w:val="both"/>
        <w:rPr>
          <w:rFonts w:ascii="Arial" w:eastAsia="Times New Roman" w:hAnsi="Arial" w:cs="Arial"/>
          <w:lang w:val="id-ID"/>
        </w:rPr>
      </w:pPr>
      <w:r w:rsidRPr="00C16556">
        <w:rPr>
          <w:rFonts w:ascii="Arial" w:eastAsia="Times New Roman" w:hAnsi="Arial" w:cs="Arial"/>
        </w:rPr>
        <w:tab/>
      </w:r>
    </w:p>
    <w:p w:rsidR="002078C3" w:rsidRPr="00C16556" w:rsidRDefault="007257E8" w:rsidP="00704A86">
      <w:pPr>
        <w:tabs>
          <w:tab w:val="left" w:pos="0"/>
        </w:tabs>
        <w:spacing w:after="0" w:line="360" w:lineRule="auto"/>
        <w:jc w:val="both"/>
        <w:rPr>
          <w:rFonts w:ascii="Arial" w:eastAsia="Times New Roman" w:hAnsi="Arial" w:cs="Arial"/>
          <w:lang w:val="id-ID"/>
        </w:rPr>
      </w:pPr>
      <w:r>
        <w:rPr>
          <w:rFonts w:ascii="Arial" w:eastAsia="Times New Roman" w:hAnsi="Arial" w:cs="Arial"/>
          <w:noProof/>
        </w:rPr>
        <w:pict>
          <v:shapetype id="_x0000_t32" coordsize="21600,21600" o:spt="32" o:oned="t" path="m,l21600,21600e" filled="f">
            <v:path arrowok="t" fillok="f" o:connecttype="none"/>
            <o:lock v:ext="edit" shapetype="t"/>
          </v:shapetype>
          <v:shape id="_x0000_s1029" type="#_x0000_t32" style="position:absolute;left:0;text-align:left;margin-left:110.55pt;margin-top:4.1pt;width:237pt;height:.05pt;z-index:251660288" o:connectortype="straight" strokecolor="#c00000" strokeweight="1pt">
            <v:stroke dashstyle="dash"/>
            <v:shadow color="#868686"/>
          </v:shape>
        </w:pict>
      </w:r>
      <w:r>
        <w:rPr>
          <w:rFonts w:ascii="Arial" w:eastAsia="Times New Roman" w:hAnsi="Arial" w:cs="Arial"/>
          <w:noProof/>
        </w:rPr>
        <w:pict>
          <v:shape id="_x0000_s1030" type="#_x0000_t32" style="position:absolute;left:0;text-align:left;margin-left:110.55pt;margin-top:6.85pt;width:372pt;height:.05pt;z-index:251661312" o:connectortype="straight" strokecolor="#e36c0a [2409]" strokeweight="1pt">
            <v:shadow type="perspective" color="#974706 [1609]" offset="1pt" offset2="-3pt"/>
          </v:shape>
        </w:pict>
      </w:r>
    </w:p>
    <w:p w:rsidR="002078C3" w:rsidRPr="00C16556" w:rsidRDefault="002078C3" w:rsidP="00704A86">
      <w:pPr>
        <w:tabs>
          <w:tab w:val="left" w:pos="0"/>
        </w:tabs>
        <w:spacing w:after="0" w:line="360" w:lineRule="auto"/>
        <w:jc w:val="both"/>
        <w:rPr>
          <w:rFonts w:ascii="Arial" w:eastAsia="Times New Roman" w:hAnsi="Arial" w:cs="Arial"/>
          <w:lang w:val="id-ID"/>
        </w:rPr>
      </w:pPr>
    </w:p>
    <w:p w:rsidR="007F7145" w:rsidRPr="00C16556" w:rsidRDefault="002078C3" w:rsidP="00704A86">
      <w:pPr>
        <w:tabs>
          <w:tab w:val="left" w:pos="0"/>
        </w:tabs>
        <w:spacing w:after="0" w:line="360" w:lineRule="auto"/>
        <w:jc w:val="both"/>
        <w:rPr>
          <w:rFonts w:ascii="Arial" w:eastAsia="Times New Roman" w:hAnsi="Arial" w:cs="Arial"/>
        </w:rPr>
      </w:pPr>
      <w:r w:rsidRPr="00C16556">
        <w:rPr>
          <w:rFonts w:ascii="Arial" w:eastAsia="Times New Roman" w:hAnsi="Arial" w:cs="Arial"/>
          <w:lang w:val="id-ID"/>
        </w:rPr>
        <w:tab/>
      </w:r>
      <w:proofErr w:type="spellStart"/>
      <w:r w:rsidR="007F7145" w:rsidRPr="00C16556">
        <w:rPr>
          <w:rFonts w:ascii="Arial" w:eastAsia="Times New Roman" w:hAnsi="Arial" w:cs="Arial"/>
        </w:rPr>
        <w:t>Konstitusi</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menyebutkan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bahwa</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pemegang</w:t>
      </w:r>
      <w:proofErr w:type="spellEnd"/>
      <w:r w:rsidR="007F7145" w:rsidRPr="00C16556">
        <w:rPr>
          <w:rFonts w:ascii="Arial" w:eastAsia="Times New Roman" w:hAnsi="Arial" w:cs="Arial"/>
        </w:rPr>
        <w:t xml:space="preserve"> </w:t>
      </w:r>
      <w:r w:rsidR="00B12C85" w:rsidRPr="00C16556">
        <w:rPr>
          <w:rFonts w:ascii="Arial" w:eastAsia="Times New Roman" w:hAnsi="Arial" w:cs="Arial"/>
          <w:lang w:val="id-ID"/>
        </w:rPr>
        <w:t>k</w:t>
      </w:r>
      <w:proofErr w:type="spellStart"/>
      <w:r w:rsidR="007F7145" w:rsidRPr="00C16556">
        <w:rPr>
          <w:rFonts w:ascii="Arial" w:eastAsia="Times New Roman" w:hAnsi="Arial" w:cs="Arial"/>
        </w:rPr>
        <w:t>ekuasaan</w:t>
      </w:r>
      <w:proofErr w:type="spellEnd"/>
      <w:r w:rsidR="007F7145" w:rsidRPr="00C16556">
        <w:rPr>
          <w:rFonts w:ascii="Arial" w:eastAsia="Times New Roman" w:hAnsi="Arial" w:cs="Arial"/>
        </w:rPr>
        <w:t xml:space="preserve"> </w:t>
      </w:r>
      <w:r w:rsidR="00B12C85" w:rsidRPr="00C16556">
        <w:rPr>
          <w:rFonts w:ascii="Arial" w:eastAsia="Times New Roman" w:hAnsi="Arial" w:cs="Arial"/>
          <w:lang w:val="id-ID"/>
        </w:rPr>
        <w:t>k</w:t>
      </w:r>
      <w:proofErr w:type="spellStart"/>
      <w:r w:rsidR="007F7145" w:rsidRPr="00C16556">
        <w:rPr>
          <w:rFonts w:ascii="Arial" w:eastAsia="Times New Roman" w:hAnsi="Arial" w:cs="Arial"/>
        </w:rPr>
        <w:t>ehakiman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adalah</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Mahkamah</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Agung</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dan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badan-badan</w:t>
      </w:r>
      <w:proofErr w:type="spellEnd"/>
      <w:r w:rsidR="007F7145" w:rsidRPr="00C16556">
        <w:rPr>
          <w:rFonts w:ascii="Arial" w:eastAsia="Times New Roman" w:hAnsi="Arial" w:cs="Arial"/>
        </w:rPr>
        <w:t xml:space="preserve"> </w:t>
      </w:r>
      <w:r w:rsidR="00B12C85" w:rsidRPr="00C16556">
        <w:rPr>
          <w:rFonts w:ascii="Arial" w:eastAsia="Times New Roman" w:hAnsi="Arial" w:cs="Arial"/>
          <w:lang w:val="id-ID"/>
        </w:rPr>
        <w:t>p</w:t>
      </w:r>
      <w:proofErr w:type="spellStart"/>
      <w:r w:rsidR="007F7145" w:rsidRPr="00C16556">
        <w:rPr>
          <w:rFonts w:ascii="Arial" w:eastAsia="Times New Roman" w:hAnsi="Arial" w:cs="Arial"/>
        </w:rPr>
        <w:t>eradilan</w:t>
      </w:r>
      <w:proofErr w:type="spellEnd"/>
      <w:r w:rsidR="007F7145" w:rsidRPr="00C16556">
        <w:rPr>
          <w:rFonts w:ascii="Arial" w:eastAsia="Times New Roman" w:hAnsi="Arial" w:cs="Arial"/>
        </w:rPr>
        <w:t xml:space="preserve"> yang </w:t>
      </w:r>
      <w:proofErr w:type="spellStart"/>
      <w:r w:rsidR="007F7145" w:rsidRPr="00C16556">
        <w:rPr>
          <w:rFonts w:ascii="Arial" w:eastAsia="Times New Roman" w:hAnsi="Arial" w:cs="Arial"/>
        </w:rPr>
        <w:t>berada</w:t>
      </w:r>
      <w:proofErr w:type="spellEnd"/>
      <w:r w:rsidR="007F7145" w:rsidRPr="00C16556">
        <w:rPr>
          <w:rFonts w:ascii="Arial" w:eastAsia="Times New Roman" w:hAnsi="Arial" w:cs="Arial"/>
        </w:rPr>
        <w:t xml:space="preserve"> di </w:t>
      </w:r>
      <w:proofErr w:type="spellStart"/>
      <w:r w:rsidR="007F7145" w:rsidRPr="00C16556">
        <w:rPr>
          <w:rFonts w:ascii="Arial" w:eastAsia="Times New Roman" w:hAnsi="Arial" w:cs="Arial"/>
        </w:rPr>
        <w:t>bawahnya</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dalam</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lingkungan</w:t>
      </w:r>
      <w:proofErr w:type="spellEnd"/>
      <w:r w:rsidR="007F7145" w:rsidRPr="00C16556">
        <w:rPr>
          <w:rFonts w:ascii="Arial" w:eastAsia="Times New Roman" w:hAnsi="Arial" w:cs="Arial"/>
        </w:rPr>
        <w:t xml:space="preserve"> </w:t>
      </w:r>
      <w:r w:rsidR="00B12C85" w:rsidRPr="00C16556">
        <w:rPr>
          <w:rFonts w:ascii="Arial" w:eastAsia="Times New Roman" w:hAnsi="Arial" w:cs="Arial"/>
          <w:lang w:val="id-ID"/>
        </w:rPr>
        <w:t>P</w:t>
      </w:r>
      <w:proofErr w:type="spellStart"/>
      <w:r w:rsidR="007F7145" w:rsidRPr="00C16556">
        <w:rPr>
          <w:rFonts w:ascii="Arial" w:eastAsia="Times New Roman" w:hAnsi="Arial" w:cs="Arial"/>
        </w:rPr>
        <w:t>eradilan</w:t>
      </w:r>
      <w:proofErr w:type="spellEnd"/>
      <w:r w:rsidR="007F7145" w:rsidRPr="00C16556">
        <w:rPr>
          <w:rFonts w:ascii="Arial" w:eastAsia="Times New Roman" w:hAnsi="Arial" w:cs="Arial"/>
        </w:rPr>
        <w:t xml:space="preserve"> </w:t>
      </w:r>
      <w:r w:rsidR="00B12C85" w:rsidRPr="00C16556">
        <w:rPr>
          <w:rFonts w:ascii="Arial" w:eastAsia="Times New Roman" w:hAnsi="Arial" w:cs="Arial"/>
          <w:lang w:val="id-ID"/>
        </w:rPr>
        <w:t>U</w:t>
      </w:r>
      <w:r w:rsidR="007F7145" w:rsidRPr="00C16556">
        <w:rPr>
          <w:rFonts w:ascii="Arial" w:eastAsia="Times New Roman" w:hAnsi="Arial" w:cs="Arial"/>
        </w:rPr>
        <w:t>mum (</w:t>
      </w:r>
      <w:proofErr w:type="spellStart"/>
      <w:r w:rsidR="007F7145" w:rsidRPr="00C16556">
        <w:rPr>
          <w:rFonts w:ascii="Arial" w:eastAsia="Times New Roman" w:hAnsi="Arial" w:cs="Arial"/>
        </w:rPr>
        <w:t>termasuk</w:t>
      </w:r>
      <w:proofErr w:type="spellEnd"/>
      <w:r w:rsidR="007F7145" w:rsidRPr="00C16556">
        <w:rPr>
          <w:rFonts w:ascii="Arial" w:eastAsia="Times New Roman" w:hAnsi="Arial" w:cs="Arial"/>
        </w:rPr>
        <w:t xml:space="preserve"> </w:t>
      </w:r>
      <w:proofErr w:type="spellStart"/>
      <w:r w:rsidR="004004FD">
        <w:rPr>
          <w:rFonts w:ascii="Arial" w:eastAsia="Times New Roman" w:hAnsi="Arial" w:cs="Arial"/>
        </w:rPr>
        <w:t>Pengadilan</w:t>
      </w:r>
      <w:proofErr w:type="spellEnd"/>
      <w:r w:rsidR="004004FD">
        <w:rPr>
          <w:rFonts w:ascii="Arial" w:eastAsia="Times New Roman" w:hAnsi="Arial" w:cs="Arial"/>
        </w:rPr>
        <w:t xml:space="preserve"> </w:t>
      </w:r>
      <w:proofErr w:type="spellStart"/>
      <w:r w:rsidR="004004FD">
        <w:rPr>
          <w:rFonts w:ascii="Arial" w:eastAsia="Times New Roman" w:hAnsi="Arial" w:cs="Arial"/>
        </w:rPr>
        <w:t>Tinggi</w:t>
      </w:r>
      <w:proofErr w:type="spellEnd"/>
      <w:r w:rsidR="004004FD">
        <w:rPr>
          <w:rFonts w:ascii="Arial" w:eastAsia="Times New Roman" w:hAnsi="Arial" w:cs="Arial"/>
        </w:rPr>
        <w:t xml:space="preserve"> Banda Aceh</w:t>
      </w:r>
      <w:r w:rsidR="007F7145" w:rsidRPr="00C16556">
        <w:rPr>
          <w:rFonts w:ascii="Arial" w:eastAsia="Times New Roman" w:hAnsi="Arial" w:cs="Arial"/>
        </w:rPr>
        <w:t xml:space="preserve"> </w:t>
      </w:r>
      <w:proofErr w:type="spellStart"/>
      <w:r w:rsidR="007F7145" w:rsidRPr="00C16556">
        <w:rPr>
          <w:rFonts w:ascii="Arial" w:eastAsia="Times New Roman" w:hAnsi="Arial" w:cs="Arial"/>
        </w:rPr>
        <w:t>dan</w:t>
      </w:r>
      <w:proofErr w:type="spellEnd"/>
      <w:r w:rsidR="007F7145" w:rsidRPr="00C16556">
        <w:rPr>
          <w:rFonts w:ascii="Arial" w:eastAsia="Times New Roman" w:hAnsi="Arial" w:cs="Arial"/>
        </w:rPr>
        <w:t xml:space="preserve"> </w:t>
      </w:r>
      <w:r w:rsidR="006500F1">
        <w:rPr>
          <w:rFonts w:ascii="Arial" w:eastAsia="Times New Roman" w:hAnsi="Arial" w:cs="Arial"/>
          <w:lang w:val="id-ID"/>
        </w:rPr>
        <w:t>P</w:t>
      </w:r>
      <w:proofErr w:type="spellStart"/>
      <w:r w:rsidR="007F7145" w:rsidRPr="00C16556">
        <w:rPr>
          <w:rFonts w:ascii="Arial" w:eastAsia="Times New Roman" w:hAnsi="Arial" w:cs="Arial"/>
        </w:rPr>
        <w:t>engadilan</w:t>
      </w:r>
      <w:proofErr w:type="spellEnd"/>
      <w:r w:rsidR="007F7145" w:rsidRPr="00C16556">
        <w:rPr>
          <w:rFonts w:ascii="Arial" w:eastAsia="Times New Roman" w:hAnsi="Arial" w:cs="Arial"/>
        </w:rPr>
        <w:t>-</w:t>
      </w:r>
      <w:r w:rsidR="006500F1">
        <w:rPr>
          <w:rFonts w:ascii="Arial" w:eastAsia="Times New Roman" w:hAnsi="Arial" w:cs="Arial"/>
          <w:lang w:val="id-ID"/>
        </w:rPr>
        <w:t>P</w:t>
      </w:r>
      <w:proofErr w:type="spellStart"/>
      <w:r w:rsidR="007F7145" w:rsidRPr="00C16556">
        <w:rPr>
          <w:rFonts w:ascii="Arial" w:eastAsia="Times New Roman" w:hAnsi="Arial" w:cs="Arial"/>
        </w:rPr>
        <w:t>engadilan</w:t>
      </w:r>
      <w:proofErr w:type="spellEnd"/>
      <w:r w:rsidR="007F7145" w:rsidRPr="00C16556">
        <w:rPr>
          <w:rFonts w:ascii="Arial" w:eastAsia="Times New Roman" w:hAnsi="Arial" w:cs="Arial"/>
        </w:rPr>
        <w:t xml:space="preserve"> </w:t>
      </w:r>
      <w:r w:rsidR="006500F1">
        <w:rPr>
          <w:rFonts w:ascii="Arial" w:eastAsia="Times New Roman" w:hAnsi="Arial" w:cs="Arial"/>
          <w:lang w:val="id-ID"/>
        </w:rPr>
        <w:t>N</w:t>
      </w:r>
      <w:proofErr w:type="spellStart"/>
      <w:r w:rsidR="007F7145" w:rsidRPr="00C16556">
        <w:rPr>
          <w:rFonts w:ascii="Arial" w:eastAsia="Times New Roman" w:hAnsi="Arial" w:cs="Arial"/>
        </w:rPr>
        <w:t>egeri</w:t>
      </w:r>
      <w:proofErr w:type="spellEnd"/>
      <w:r w:rsidR="007F7145" w:rsidRPr="00C16556">
        <w:rPr>
          <w:rFonts w:ascii="Arial" w:eastAsia="Times New Roman" w:hAnsi="Arial" w:cs="Arial"/>
        </w:rPr>
        <w:t xml:space="preserve"> yan</w:t>
      </w:r>
      <w:r w:rsidR="006500F1">
        <w:rPr>
          <w:rFonts w:ascii="Arial" w:eastAsia="Times New Roman" w:hAnsi="Arial" w:cs="Arial"/>
        </w:rPr>
        <w:t xml:space="preserve">g </w:t>
      </w:r>
      <w:proofErr w:type="spellStart"/>
      <w:r w:rsidR="006500F1">
        <w:rPr>
          <w:rFonts w:ascii="Arial" w:eastAsia="Times New Roman" w:hAnsi="Arial" w:cs="Arial"/>
        </w:rPr>
        <w:t>berada</w:t>
      </w:r>
      <w:proofErr w:type="spellEnd"/>
      <w:r w:rsidR="006500F1">
        <w:rPr>
          <w:rFonts w:ascii="Arial" w:eastAsia="Times New Roman" w:hAnsi="Arial" w:cs="Arial"/>
        </w:rPr>
        <w:t xml:space="preserve"> </w:t>
      </w:r>
      <w:proofErr w:type="spellStart"/>
      <w:r w:rsidR="006500F1">
        <w:rPr>
          <w:rFonts w:ascii="Arial" w:eastAsia="Times New Roman" w:hAnsi="Arial" w:cs="Arial"/>
        </w:rPr>
        <w:t>dalam</w:t>
      </w:r>
      <w:proofErr w:type="spellEnd"/>
      <w:r w:rsidR="006500F1">
        <w:rPr>
          <w:rFonts w:ascii="Arial" w:eastAsia="Times New Roman" w:hAnsi="Arial" w:cs="Arial"/>
        </w:rPr>
        <w:t xml:space="preserve"> </w:t>
      </w:r>
      <w:proofErr w:type="spellStart"/>
      <w:r w:rsidR="006500F1">
        <w:rPr>
          <w:rFonts w:ascii="Arial" w:eastAsia="Times New Roman" w:hAnsi="Arial" w:cs="Arial"/>
        </w:rPr>
        <w:t>wilayah</w:t>
      </w:r>
      <w:proofErr w:type="spellEnd"/>
      <w:r w:rsidR="006500F1">
        <w:rPr>
          <w:rFonts w:ascii="Arial" w:eastAsia="Times New Roman" w:hAnsi="Arial" w:cs="Arial"/>
        </w:rPr>
        <w:t xml:space="preserve"> </w:t>
      </w:r>
      <w:proofErr w:type="spellStart"/>
      <w:r w:rsidR="006500F1">
        <w:rPr>
          <w:rFonts w:ascii="Arial" w:eastAsia="Times New Roman" w:hAnsi="Arial" w:cs="Arial"/>
        </w:rPr>
        <w:t>hukumnya</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lingkungan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Peradilan</w:t>
      </w:r>
      <w:proofErr w:type="spellEnd"/>
      <w:r w:rsidR="007F7145" w:rsidRPr="00C16556">
        <w:rPr>
          <w:rFonts w:ascii="Arial" w:eastAsia="Times New Roman" w:hAnsi="Arial" w:cs="Arial"/>
        </w:rPr>
        <w:t xml:space="preserve"> Agama, </w:t>
      </w:r>
      <w:proofErr w:type="spellStart"/>
      <w:r w:rsidR="007F7145" w:rsidRPr="00C16556">
        <w:rPr>
          <w:rFonts w:ascii="Arial" w:eastAsia="Times New Roman" w:hAnsi="Arial" w:cs="Arial"/>
        </w:rPr>
        <w:t>lingkungan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Peradilan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Militer</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lingkungan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Peradilan</w:t>
      </w:r>
      <w:proofErr w:type="spellEnd"/>
      <w:r w:rsidR="007F7145" w:rsidRPr="00C16556">
        <w:rPr>
          <w:rFonts w:ascii="Arial" w:eastAsia="Times New Roman" w:hAnsi="Arial" w:cs="Arial"/>
        </w:rPr>
        <w:t xml:space="preserve"> Tata Usaha </w:t>
      </w:r>
      <w:proofErr w:type="spellStart"/>
      <w:r w:rsidR="007F7145" w:rsidRPr="00C16556">
        <w:rPr>
          <w:rFonts w:ascii="Arial" w:eastAsia="Times New Roman" w:hAnsi="Arial" w:cs="Arial"/>
        </w:rPr>
        <w:t>Neg</w:t>
      </w:r>
      <w:proofErr w:type="spellEnd"/>
      <w:r w:rsidR="00B12C85" w:rsidRPr="00C16556">
        <w:rPr>
          <w:rFonts w:ascii="Arial" w:eastAsia="Times New Roman" w:hAnsi="Arial" w:cs="Arial"/>
          <w:lang w:val="id-ID"/>
        </w:rPr>
        <w:t>a</w:t>
      </w:r>
      <w:proofErr w:type="spellStart"/>
      <w:r w:rsidR="007F7145" w:rsidRPr="00C16556">
        <w:rPr>
          <w:rFonts w:ascii="Arial" w:eastAsia="Times New Roman" w:hAnsi="Arial" w:cs="Arial"/>
        </w:rPr>
        <w:t>ra</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dan</w:t>
      </w:r>
      <w:proofErr w:type="spellEnd"/>
      <w:r w:rsidR="007F7145" w:rsidRPr="00C16556">
        <w:rPr>
          <w:rFonts w:ascii="Arial" w:eastAsia="Times New Roman" w:hAnsi="Arial" w:cs="Arial"/>
        </w:rPr>
        <w:t xml:space="preserve"> </w:t>
      </w:r>
      <w:r w:rsidR="00B12C85" w:rsidRPr="00C16556">
        <w:rPr>
          <w:rFonts w:ascii="Arial" w:eastAsia="Times New Roman" w:hAnsi="Arial" w:cs="Arial"/>
          <w:lang w:val="id-ID"/>
        </w:rPr>
        <w:t>s</w:t>
      </w:r>
      <w:proofErr w:type="spellStart"/>
      <w:r w:rsidR="007F7145" w:rsidRPr="00C16556">
        <w:rPr>
          <w:rFonts w:ascii="Arial" w:eastAsia="Times New Roman" w:hAnsi="Arial" w:cs="Arial"/>
        </w:rPr>
        <w:t>ebuah</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Mahkamah</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Konstitusi</w:t>
      </w:r>
      <w:proofErr w:type="spellEnd"/>
      <w:r w:rsidR="00B12C85" w:rsidRPr="00C16556">
        <w:rPr>
          <w:rFonts w:ascii="Arial" w:eastAsia="Times New Roman" w:hAnsi="Arial" w:cs="Arial"/>
          <w:lang w:val="id-ID"/>
        </w:rPr>
        <w:t>.</w:t>
      </w:r>
      <w:r w:rsidR="007F7145" w:rsidRPr="00C16556">
        <w:rPr>
          <w:rFonts w:ascii="Arial" w:eastAsia="Times New Roman" w:hAnsi="Arial" w:cs="Arial"/>
        </w:rPr>
        <w:t xml:space="preserve"> </w:t>
      </w:r>
      <w:r w:rsidR="00B12C85" w:rsidRPr="00C16556">
        <w:rPr>
          <w:rFonts w:ascii="Arial" w:eastAsia="Times New Roman" w:hAnsi="Arial" w:cs="Arial"/>
          <w:lang w:val="id-ID"/>
        </w:rPr>
        <w:t xml:space="preserve"> </w:t>
      </w:r>
      <w:proofErr w:type="spellStart"/>
      <w:r w:rsidR="007F7145" w:rsidRPr="00C16556">
        <w:rPr>
          <w:rFonts w:ascii="Arial" w:eastAsia="Times New Roman" w:hAnsi="Arial" w:cs="Arial"/>
        </w:rPr>
        <w:t>Selanjutnya</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dalam</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Undang-Undang</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Nomor</w:t>
      </w:r>
      <w:proofErr w:type="spellEnd"/>
      <w:r w:rsidR="007F7145" w:rsidRPr="00C16556">
        <w:rPr>
          <w:rFonts w:ascii="Arial" w:eastAsia="Times New Roman" w:hAnsi="Arial" w:cs="Arial"/>
        </w:rPr>
        <w:t xml:space="preserve"> 48 </w:t>
      </w:r>
      <w:proofErr w:type="spellStart"/>
      <w:r w:rsidR="007F7145" w:rsidRPr="00C16556">
        <w:rPr>
          <w:rFonts w:ascii="Arial" w:eastAsia="Times New Roman" w:hAnsi="Arial" w:cs="Arial"/>
        </w:rPr>
        <w:t>Tahun</w:t>
      </w:r>
      <w:proofErr w:type="spellEnd"/>
      <w:r w:rsidR="007F7145" w:rsidRPr="00C16556">
        <w:rPr>
          <w:rFonts w:ascii="Arial" w:eastAsia="Times New Roman" w:hAnsi="Arial" w:cs="Arial"/>
        </w:rPr>
        <w:t xml:space="preserve"> 2009 </w:t>
      </w:r>
      <w:proofErr w:type="spellStart"/>
      <w:r w:rsidR="007F7145" w:rsidRPr="00C16556">
        <w:rPr>
          <w:rFonts w:ascii="Arial" w:eastAsia="Times New Roman" w:hAnsi="Arial" w:cs="Arial"/>
        </w:rPr>
        <w:t>Tentang</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Kekuasaan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Kehakima</w:t>
      </w:r>
      <w:r w:rsidR="00B12C85" w:rsidRPr="00C16556">
        <w:rPr>
          <w:rFonts w:ascii="Arial" w:eastAsia="Times New Roman" w:hAnsi="Arial" w:cs="Arial"/>
        </w:rPr>
        <w:t>n</w:t>
      </w:r>
      <w:proofErr w:type="spellEnd"/>
      <w:r w:rsidR="00B12C85" w:rsidRPr="00C16556">
        <w:rPr>
          <w:rFonts w:ascii="Arial" w:eastAsia="Times New Roman" w:hAnsi="Arial" w:cs="Arial"/>
        </w:rPr>
        <w:t xml:space="preserve"> </w:t>
      </w:r>
      <w:proofErr w:type="spellStart"/>
      <w:r w:rsidR="00B12C85" w:rsidRPr="00C16556">
        <w:rPr>
          <w:rFonts w:ascii="Arial" w:eastAsia="Times New Roman" w:hAnsi="Arial" w:cs="Arial"/>
        </w:rPr>
        <w:t>disebutkan</w:t>
      </w:r>
      <w:proofErr w:type="spellEnd"/>
      <w:r w:rsidR="00B12C85" w:rsidRPr="00C16556">
        <w:rPr>
          <w:rFonts w:ascii="Arial" w:eastAsia="Times New Roman" w:hAnsi="Arial" w:cs="Arial"/>
        </w:rPr>
        <w:t xml:space="preserve"> </w:t>
      </w:r>
      <w:proofErr w:type="spellStart"/>
      <w:r w:rsidR="00B12C85" w:rsidRPr="00C16556">
        <w:rPr>
          <w:rFonts w:ascii="Arial" w:eastAsia="Times New Roman" w:hAnsi="Arial" w:cs="Arial"/>
        </w:rPr>
        <w:t>bahwa</w:t>
      </w:r>
      <w:proofErr w:type="spellEnd"/>
      <w:r w:rsidR="00B12C85" w:rsidRPr="00C16556">
        <w:rPr>
          <w:rFonts w:ascii="Arial" w:eastAsia="Times New Roman" w:hAnsi="Arial" w:cs="Arial"/>
        </w:rPr>
        <w:t xml:space="preserve"> </w:t>
      </w:r>
      <w:r w:rsidR="00B12C85" w:rsidRPr="00C16556">
        <w:rPr>
          <w:rFonts w:ascii="Arial" w:eastAsia="Times New Roman" w:hAnsi="Arial" w:cs="Arial"/>
          <w:lang w:val="id-ID"/>
        </w:rPr>
        <w:t>T</w:t>
      </w:r>
      <w:proofErr w:type="spellStart"/>
      <w:r w:rsidR="007F7145" w:rsidRPr="00C16556">
        <w:rPr>
          <w:rFonts w:ascii="Arial" w:eastAsia="Times New Roman" w:hAnsi="Arial" w:cs="Arial"/>
        </w:rPr>
        <w:t>ugas</w:t>
      </w:r>
      <w:proofErr w:type="spellEnd"/>
      <w:r w:rsidR="007F7145" w:rsidRPr="00C16556">
        <w:rPr>
          <w:rFonts w:ascii="Arial" w:eastAsia="Times New Roman" w:hAnsi="Arial" w:cs="Arial"/>
        </w:rPr>
        <w:t xml:space="preserve"> </w:t>
      </w:r>
      <w:r w:rsidR="00B12C85" w:rsidRPr="00C16556">
        <w:rPr>
          <w:rFonts w:ascii="Arial" w:eastAsia="Times New Roman" w:hAnsi="Arial" w:cs="Arial"/>
          <w:lang w:val="id-ID"/>
        </w:rPr>
        <w:t>P</w:t>
      </w:r>
      <w:proofErr w:type="spellStart"/>
      <w:r w:rsidR="007F7145" w:rsidRPr="00C16556">
        <w:rPr>
          <w:rFonts w:ascii="Arial" w:eastAsia="Times New Roman" w:hAnsi="Arial" w:cs="Arial"/>
        </w:rPr>
        <w:t>okok</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Kekuasaan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Kehakiman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adalah</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untuk</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menyelenggarakan</w:t>
      </w:r>
      <w:proofErr w:type="spellEnd"/>
      <w:r w:rsidR="007F7145" w:rsidRPr="00C16556">
        <w:rPr>
          <w:rFonts w:ascii="Arial" w:eastAsia="Times New Roman" w:hAnsi="Arial" w:cs="Arial"/>
        </w:rPr>
        <w:t xml:space="preserve"> </w:t>
      </w:r>
      <w:r w:rsidR="00B12C85" w:rsidRPr="00C16556">
        <w:rPr>
          <w:rFonts w:ascii="Arial" w:eastAsia="Times New Roman" w:hAnsi="Arial" w:cs="Arial"/>
          <w:lang w:val="id-ID"/>
        </w:rPr>
        <w:t>p</w:t>
      </w:r>
      <w:proofErr w:type="spellStart"/>
      <w:r w:rsidR="007F7145" w:rsidRPr="00C16556">
        <w:rPr>
          <w:rFonts w:ascii="Arial" w:eastAsia="Times New Roman" w:hAnsi="Arial" w:cs="Arial"/>
        </w:rPr>
        <w:t>eradilan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guna</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menegakkan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hukum</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dan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keadilan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berdasarkan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Pancasila</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dan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Undang-Undang</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Dasar</w:t>
      </w:r>
      <w:proofErr w:type="spellEnd"/>
      <w:r w:rsidR="007F7145" w:rsidRPr="00C16556">
        <w:rPr>
          <w:rFonts w:ascii="Arial" w:eastAsia="Times New Roman" w:hAnsi="Arial" w:cs="Arial"/>
        </w:rPr>
        <w:t xml:space="preserve"> 1945 demi </w:t>
      </w:r>
      <w:proofErr w:type="spellStart"/>
      <w:r w:rsidR="007F7145" w:rsidRPr="00C16556">
        <w:rPr>
          <w:rFonts w:ascii="Arial" w:eastAsia="Times New Roman" w:hAnsi="Arial" w:cs="Arial"/>
        </w:rPr>
        <w:t>terselenggaranya</w:t>
      </w:r>
      <w:proofErr w:type="spellEnd"/>
      <w:r w:rsidR="007F7145" w:rsidRPr="00C16556">
        <w:rPr>
          <w:rFonts w:ascii="Arial" w:eastAsia="Times New Roman" w:hAnsi="Arial" w:cs="Arial"/>
        </w:rPr>
        <w:t xml:space="preserve"> Negara </w:t>
      </w:r>
      <w:proofErr w:type="spellStart"/>
      <w:r w:rsidR="007F7145" w:rsidRPr="00C16556">
        <w:rPr>
          <w:rFonts w:ascii="Arial" w:eastAsia="Times New Roman" w:hAnsi="Arial" w:cs="Arial"/>
        </w:rPr>
        <w:t>Hukum</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Republik</w:t>
      </w:r>
      <w:proofErr w:type="spellEnd"/>
      <w:r w:rsidR="007F7145" w:rsidRPr="00C16556">
        <w:rPr>
          <w:rFonts w:ascii="Arial" w:eastAsia="Times New Roman" w:hAnsi="Arial" w:cs="Arial"/>
        </w:rPr>
        <w:t xml:space="preserve"> Indonesia. </w:t>
      </w:r>
    </w:p>
    <w:p w:rsidR="007F7145" w:rsidRPr="00C16556" w:rsidRDefault="007F7145" w:rsidP="00704A86">
      <w:pPr>
        <w:tabs>
          <w:tab w:val="left" w:pos="0"/>
        </w:tabs>
        <w:spacing w:after="0" w:line="360" w:lineRule="auto"/>
        <w:jc w:val="both"/>
        <w:rPr>
          <w:rFonts w:ascii="Arial" w:eastAsia="Times New Roman" w:hAnsi="Arial" w:cs="Arial"/>
        </w:rPr>
      </w:pPr>
      <w:r w:rsidRPr="00C16556">
        <w:rPr>
          <w:rFonts w:ascii="Arial" w:eastAsia="Times New Roman" w:hAnsi="Arial" w:cs="Arial"/>
        </w:rPr>
        <w:tab/>
      </w:r>
      <w:proofErr w:type="spellStart"/>
      <w:proofErr w:type="gramStart"/>
      <w:r w:rsidR="004004FD">
        <w:rPr>
          <w:rFonts w:ascii="Arial" w:eastAsia="Times New Roman" w:hAnsi="Arial" w:cs="Arial"/>
        </w:rPr>
        <w:t>Pengadilan</w:t>
      </w:r>
      <w:proofErr w:type="spellEnd"/>
      <w:r w:rsidR="004004FD">
        <w:rPr>
          <w:rFonts w:ascii="Arial" w:eastAsia="Times New Roman" w:hAnsi="Arial" w:cs="Arial"/>
        </w:rPr>
        <w:t xml:space="preserve"> </w:t>
      </w:r>
      <w:proofErr w:type="spellStart"/>
      <w:r w:rsidR="004004FD">
        <w:rPr>
          <w:rFonts w:ascii="Arial" w:eastAsia="Times New Roman" w:hAnsi="Arial" w:cs="Arial"/>
        </w:rPr>
        <w:t>Tinggi</w:t>
      </w:r>
      <w:proofErr w:type="spellEnd"/>
      <w:r w:rsidR="004004FD">
        <w:rPr>
          <w:rFonts w:ascii="Arial" w:eastAsia="Times New Roman" w:hAnsi="Arial" w:cs="Arial"/>
        </w:rPr>
        <w:t xml:space="preserve"> Banda Aceh</w:t>
      </w:r>
      <w:r w:rsidRPr="00C16556">
        <w:rPr>
          <w:rFonts w:ascii="Arial" w:eastAsia="Times New Roman" w:hAnsi="Arial" w:cs="Arial"/>
        </w:rPr>
        <w:t xml:space="preserve"> </w:t>
      </w:r>
      <w:proofErr w:type="spellStart"/>
      <w:r w:rsidRPr="00C16556">
        <w:rPr>
          <w:rFonts w:ascii="Arial" w:eastAsia="Times New Roman" w:hAnsi="Arial" w:cs="Arial"/>
        </w:rPr>
        <w:t>dan</w:t>
      </w:r>
      <w:proofErr w:type="spellEnd"/>
      <w:r w:rsidRPr="00C16556">
        <w:rPr>
          <w:rFonts w:ascii="Arial" w:eastAsia="Times New Roman" w:hAnsi="Arial" w:cs="Arial"/>
        </w:rPr>
        <w:t xml:space="preserve"> </w:t>
      </w:r>
      <w:r w:rsidR="006500F1">
        <w:rPr>
          <w:rFonts w:ascii="Arial" w:eastAsia="Times New Roman" w:hAnsi="Arial" w:cs="Arial"/>
          <w:lang w:val="id-ID"/>
        </w:rPr>
        <w:t>P</w:t>
      </w:r>
      <w:proofErr w:type="spellStart"/>
      <w:r w:rsidRPr="00C16556">
        <w:rPr>
          <w:rFonts w:ascii="Arial" w:eastAsia="Times New Roman" w:hAnsi="Arial" w:cs="Arial"/>
        </w:rPr>
        <w:t>engadilan</w:t>
      </w:r>
      <w:proofErr w:type="spellEnd"/>
      <w:r w:rsidRPr="00C16556">
        <w:rPr>
          <w:rFonts w:ascii="Arial" w:eastAsia="Times New Roman" w:hAnsi="Arial" w:cs="Arial"/>
        </w:rPr>
        <w:t>-</w:t>
      </w:r>
      <w:r w:rsidR="006500F1">
        <w:rPr>
          <w:rFonts w:ascii="Arial" w:eastAsia="Times New Roman" w:hAnsi="Arial" w:cs="Arial"/>
          <w:lang w:val="id-ID"/>
        </w:rPr>
        <w:t>P</w:t>
      </w:r>
      <w:proofErr w:type="spellStart"/>
      <w:r w:rsidRPr="00C16556">
        <w:rPr>
          <w:rFonts w:ascii="Arial" w:eastAsia="Times New Roman" w:hAnsi="Arial" w:cs="Arial"/>
        </w:rPr>
        <w:t>engadilan</w:t>
      </w:r>
      <w:proofErr w:type="spellEnd"/>
      <w:r w:rsidRPr="00C16556">
        <w:rPr>
          <w:rFonts w:ascii="Arial" w:eastAsia="Times New Roman" w:hAnsi="Arial" w:cs="Arial"/>
        </w:rPr>
        <w:t xml:space="preserve"> </w:t>
      </w:r>
      <w:r w:rsidR="006500F1">
        <w:rPr>
          <w:rFonts w:ascii="Arial" w:eastAsia="Times New Roman" w:hAnsi="Arial" w:cs="Arial"/>
          <w:lang w:val="id-ID"/>
        </w:rPr>
        <w:t>N</w:t>
      </w:r>
      <w:proofErr w:type="spellStart"/>
      <w:r w:rsidRPr="00C16556">
        <w:rPr>
          <w:rFonts w:ascii="Arial" w:eastAsia="Times New Roman" w:hAnsi="Arial" w:cs="Arial"/>
        </w:rPr>
        <w:t>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dalam</w:t>
      </w:r>
      <w:proofErr w:type="spellEnd"/>
      <w:r w:rsidRPr="00C16556">
        <w:rPr>
          <w:rFonts w:ascii="Arial" w:eastAsia="Times New Roman" w:hAnsi="Arial" w:cs="Arial"/>
        </w:rPr>
        <w:t xml:space="preserve"> </w:t>
      </w:r>
      <w:proofErr w:type="spellStart"/>
      <w:r w:rsidRPr="00C16556">
        <w:rPr>
          <w:rFonts w:ascii="Arial" w:eastAsia="Times New Roman" w:hAnsi="Arial" w:cs="Arial"/>
        </w:rPr>
        <w:t>jajarannya</w:t>
      </w:r>
      <w:proofErr w:type="spellEnd"/>
      <w:r w:rsidRPr="00C16556">
        <w:rPr>
          <w:rFonts w:ascii="Arial" w:eastAsia="Times New Roman" w:hAnsi="Arial" w:cs="Arial"/>
        </w:rPr>
        <w:t xml:space="preserve"> </w:t>
      </w:r>
      <w:proofErr w:type="spellStart"/>
      <w:r w:rsidRPr="00C16556">
        <w:rPr>
          <w:rFonts w:ascii="Arial" w:eastAsia="Times New Roman" w:hAnsi="Arial" w:cs="Arial"/>
        </w:rPr>
        <w:t>sebagai</w:t>
      </w:r>
      <w:proofErr w:type="spellEnd"/>
      <w:r w:rsidRPr="00C16556">
        <w:rPr>
          <w:rFonts w:ascii="Arial" w:eastAsia="Times New Roman" w:hAnsi="Arial" w:cs="Arial"/>
        </w:rPr>
        <w:t xml:space="preserve"> </w:t>
      </w:r>
      <w:proofErr w:type="spellStart"/>
      <w:r w:rsidRPr="00C16556">
        <w:rPr>
          <w:rFonts w:ascii="Arial" w:eastAsia="Times New Roman" w:hAnsi="Arial" w:cs="Arial"/>
        </w:rPr>
        <w:t>salah</w:t>
      </w:r>
      <w:proofErr w:type="spellEnd"/>
      <w:r w:rsidRPr="00C16556">
        <w:rPr>
          <w:rFonts w:ascii="Arial" w:eastAsia="Times New Roman" w:hAnsi="Arial" w:cs="Arial"/>
        </w:rPr>
        <w:t xml:space="preserve"> </w:t>
      </w:r>
      <w:proofErr w:type="spellStart"/>
      <w:r w:rsidRPr="00C16556">
        <w:rPr>
          <w:rFonts w:ascii="Arial" w:eastAsia="Times New Roman" w:hAnsi="Arial" w:cs="Arial"/>
        </w:rPr>
        <w:t>satu</w:t>
      </w:r>
      <w:proofErr w:type="spellEnd"/>
      <w:r w:rsidRPr="00C16556">
        <w:rPr>
          <w:rFonts w:ascii="Arial" w:eastAsia="Times New Roman" w:hAnsi="Arial" w:cs="Arial"/>
        </w:rPr>
        <w:t xml:space="preserve"> unit </w:t>
      </w:r>
      <w:proofErr w:type="spellStart"/>
      <w:r w:rsidRPr="00C16556">
        <w:rPr>
          <w:rFonts w:ascii="Arial" w:eastAsia="Times New Roman" w:hAnsi="Arial" w:cs="Arial"/>
        </w:rPr>
        <w:t>pelaksana</w:t>
      </w:r>
      <w:proofErr w:type="spellEnd"/>
      <w:r w:rsidRPr="00C16556">
        <w:rPr>
          <w:rFonts w:ascii="Arial" w:eastAsia="Times New Roman" w:hAnsi="Arial" w:cs="Arial"/>
        </w:rPr>
        <w:t xml:space="preserve"> </w:t>
      </w:r>
      <w:r w:rsidR="005C3415" w:rsidRPr="00C16556">
        <w:rPr>
          <w:rFonts w:ascii="Arial" w:eastAsia="Times New Roman" w:hAnsi="Arial" w:cs="Arial"/>
          <w:lang w:val="id-ID"/>
        </w:rPr>
        <w:t>k</w:t>
      </w:r>
      <w:proofErr w:type="spellStart"/>
      <w:r w:rsidR="005C3415" w:rsidRPr="00C16556">
        <w:rPr>
          <w:rFonts w:ascii="Arial" w:eastAsia="Times New Roman" w:hAnsi="Arial" w:cs="Arial"/>
        </w:rPr>
        <w:t>ekuasaan</w:t>
      </w:r>
      <w:proofErr w:type="spellEnd"/>
      <w:r w:rsidR="005C3415" w:rsidRPr="00C16556">
        <w:rPr>
          <w:rFonts w:ascii="Arial" w:eastAsia="Times New Roman" w:hAnsi="Arial" w:cs="Arial"/>
        </w:rPr>
        <w:t xml:space="preserve"> </w:t>
      </w:r>
      <w:r w:rsidR="005C3415" w:rsidRPr="00C16556">
        <w:rPr>
          <w:rFonts w:ascii="Arial" w:eastAsia="Times New Roman" w:hAnsi="Arial" w:cs="Arial"/>
          <w:lang w:val="id-ID"/>
        </w:rPr>
        <w:t>k</w:t>
      </w:r>
      <w:proofErr w:type="spellStart"/>
      <w:r w:rsidRPr="00C16556">
        <w:rPr>
          <w:rFonts w:ascii="Arial" w:eastAsia="Times New Roman" w:hAnsi="Arial" w:cs="Arial"/>
        </w:rPr>
        <w:t>ehakiman</w:t>
      </w:r>
      <w:proofErr w:type="spellEnd"/>
      <w:r w:rsidRPr="00C16556">
        <w:rPr>
          <w:rFonts w:ascii="Arial" w:eastAsia="Times New Roman" w:hAnsi="Arial" w:cs="Arial"/>
        </w:rPr>
        <w:t xml:space="preserve"> </w:t>
      </w:r>
      <w:proofErr w:type="spellStart"/>
      <w:r w:rsidRPr="00C16556">
        <w:rPr>
          <w:rFonts w:ascii="Arial" w:eastAsia="Times New Roman" w:hAnsi="Arial" w:cs="Arial"/>
        </w:rPr>
        <w:t>melaksanakan</w:t>
      </w:r>
      <w:proofErr w:type="spellEnd"/>
      <w:r w:rsidRPr="00C16556">
        <w:rPr>
          <w:rFonts w:ascii="Arial" w:eastAsia="Times New Roman" w:hAnsi="Arial" w:cs="Arial"/>
        </w:rPr>
        <w:t xml:space="preserve"> </w:t>
      </w:r>
      <w:proofErr w:type="spellStart"/>
      <w:r w:rsidRPr="00C16556">
        <w:rPr>
          <w:rFonts w:ascii="Arial" w:eastAsia="Times New Roman" w:hAnsi="Arial" w:cs="Arial"/>
        </w:rPr>
        <w:t>tugas</w:t>
      </w:r>
      <w:proofErr w:type="spellEnd"/>
      <w:r w:rsidRPr="00C16556">
        <w:rPr>
          <w:rFonts w:ascii="Arial" w:eastAsia="Times New Roman" w:hAnsi="Arial" w:cs="Arial"/>
        </w:rPr>
        <w:t xml:space="preserve"> </w:t>
      </w:r>
      <w:proofErr w:type="spellStart"/>
      <w:r w:rsidRPr="00C16556">
        <w:rPr>
          <w:rFonts w:ascii="Arial" w:eastAsia="Times New Roman" w:hAnsi="Arial" w:cs="Arial"/>
        </w:rPr>
        <w:t>pokoknya</w:t>
      </w:r>
      <w:proofErr w:type="spellEnd"/>
      <w:r w:rsidRPr="00C16556">
        <w:rPr>
          <w:rFonts w:ascii="Arial" w:eastAsia="Times New Roman" w:hAnsi="Arial" w:cs="Arial"/>
        </w:rPr>
        <w:t xml:space="preserve"> </w:t>
      </w:r>
      <w:proofErr w:type="spellStart"/>
      <w:r w:rsidRPr="00C16556">
        <w:rPr>
          <w:rFonts w:ascii="Arial" w:eastAsia="Times New Roman" w:hAnsi="Arial" w:cs="Arial"/>
        </w:rPr>
        <w:t>secara</w:t>
      </w:r>
      <w:proofErr w:type="spellEnd"/>
      <w:r w:rsidRPr="00C16556">
        <w:rPr>
          <w:rFonts w:ascii="Arial" w:eastAsia="Times New Roman" w:hAnsi="Arial" w:cs="Arial"/>
        </w:rPr>
        <w:t xml:space="preserve"> </w:t>
      </w:r>
      <w:proofErr w:type="spellStart"/>
      <w:r w:rsidRPr="00C16556">
        <w:rPr>
          <w:rFonts w:ascii="Arial" w:eastAsia="Times New Roman" w:hAnsi="Arial" w:cs="Arial"/>
        </w:rPr>
        <w:t>kongkrit</w:t>
      </w:r>
      <w:proofErr w:type="spellEnd"/>
      <w:r w:rsidRPr="00C16556">
        <w:rPr>
          <w:rFonts w:ascii="Arial" w:eastAsia="Times New Roman" w:hAnsi="Arial" w:cs="Arial"/>
        </w:rPr>
        <w:t xml:space="preserve"> </w:t>
      </w:r>
      <w:proofErr w:type="spellStart"/>
      <w:r w:rsidRPr="00C16556">
        <w:rPr>
          <w:rFonts w:ascii="Arial" w:eastAsia="Times New Roman" w:hAnsi="Arial" w:cs="Arial"/>
        </w:rPr>
        <w:t>adalah</w:t>
      </w:r>
      <w:proofErr w:type="spellEnd"/>
      <w:r w:rsidRPr="00C16556">
        <w:rPr>
          <w:rFonts w:ascii="Arial" w:eastAsia="Times New Roman" w:hAnsi="Arial" w:cs="Arial"/>
        </w:rPr>
        <w:t xml:space="preserve"> </w:t>
      </w:r>
      <w:proofErr w:type="spellStart"/>
      <w:r w:rsidRPr="00C16556">
        <w:rPr>
          <w:rFonts w:ascii="Arial" w:eastAsia="Times New Roman" w:hAnsi="Arial" w:cs="Arial"/>
        </w:rPr>
        <w:t>menerima</w:t>
      </w:r>
      <w:proofErr w:type="spellEnd"/>
      <w:r w:rsidRPr="00C16556">
        <w:rPr>
          <w:rFonts w:ascii="Arial" w:eastAsia="Times New Roman" w:hAnsi="Arial" w:cs="Arial"/>
        </w:rPr>
        <w:t xml:space="preserve">, </w:t>
      </w:r>
      <w:proofErr w:type="spellStart"/>
      <w:r w:rsidRPr="00C16556">
        <w:rPr>
          <w:rFonts w:ascii="Arial" w:eastAsia="Times New Roman" w:hAnsi="Arial" w:cs="Arial"/>
        </w:rPr>
        <w:t>memeriksa</w:t>
      </w:r>
      <w:proofErr w:type="spellEnd"/>
      <w:r w:rsidRPr="00C16556">
        <w:rPr>
          <w:rFonts w:ascii="Arial" w:eastAsia="Times New Roman" w:hAnsi="Arial" w:cs="Arial"/>
        </w:rPr>
        <w:t xml:space="preserve">, </w:t>
      </w:r>
      <w:proofErr w:type="spellStart"/>
      <w:r w:rsidRPr="00C16556">
        <w:rPr>
          <w:rFonts w:ascii="Arial" w:eastAsia="Times New Roman" w:hAnsi="Arial" w:cs="Arial"/>
        </w:rPr>
        <w:t>mengadili</w:t>
      </w:r>
      <w:proofErr w:type="spellEnd"/>
      <w:r w:rsidRPr="00C16556">
        <w:rPr>
          <w:rFonts w:ascii="Arial" w:eastAsia="Times New Roman" w:hAnsi="Arial" w:cs="Arial"/>
        </w:rPr>
        <w:t xml:space="preserve"> </w:t>
      </w:r>
      <w:proofErr w:type="spellStart"/>
      <w:r w:rsidRPr="00C16556">
        <w:rPr>
          <w:rFonts w:ascii="Arial" w:eastAsia="Times New Roman" w:hAnsi="Arial" w:cs="Arial"/>
        </w:rPr>
        <w:t>dan</w:t>
      </w:r>
      <w:proofErr w:type="spellEnd"/>
      <w:r w:rsidRPr="00C16556">
        <w:rPr>
          <w:rFonts w:ascii="Arial" w:eastAsia="Times New Roman" w:hAnsi="Arial" w:cs="Arial"/>
        </w:rPr>
        <w:t xml:space="preserve"> </w:t>
      </w:r>
      <w:proofErr w:type="spellStart"/>
      <w:r w:rsidRPr="00C16556">
        <w:rPr>
          <w:rFonts w:ascii="Arial" w:eastAsia="Times New Roman" w:hAnsi="Arial" w:cs="Arial"/>
        </w:rPr>
        <w:t>memutus</w:t>
      </w:r>
      <w:proofErr w:type="spellEnd"/>
      <w:r w:rsidRPr="00C16556">
        <w:rPr>
          <w:rFonts w:ascii="Arial" w:eastAsia="Times New Roman" w:hAnsi="Arial" w:cs="Arial"/>
        </w:rPr>
        <w:t xml:space="preserve"> </w:t>
      </w:r>
      <w:proofErr w:type="spellStart"/>
      <w:r w:rsidRPr="00C16556">
        <w:rPr>
          <w:rFonts w:ascii="Arial" w:eastAsia="Times New Roman" w:hAnsi="Arial" w:cs="Arial"/>
        </w:rPr>
        <w:t>setiap</w:t>
      </w:r>
      <w:proofErr w:type="spellEnd"/>
      <w:r w:rsidRPr="00C16556">
        <w:rPr>
          <w:rFonts w:ascii="Arial" w:eastAsia="Times New Roman" w:hAnsi="Arial" w:cs="Arial"/>
        </w:rPr>
        <w:t xml:space="preserve"> </w:t>
      </w:r>
      <w:proofErr w:type="spellStart"/>
      <w:r w:rsidRPr="00C16556">
        <w:rPr>
          <w:rFonts w:ascii="Arial" w:eastAsia="Times New Roman" w:hAnsi="Arial" w:cs="Arial"/>
        </w:rPr>
        <w:t>perkara</w:t>
      </w:r>
      <w:proofErr w:type="spellEnd"/>
      <w:r w:rsidRPr="00C16556">
        <w:rPr>
          <w:rFonts w:ascii="Arial" w:eastAsia="Times New Roman" w:hAnsi="Arial" w:cs="Arial"/>
        </w:rPr>
        <w:t xml:space="preserve"> yang </w:t>
      </w:r>
      <w:proofErr w:type="spellStart"/>
      <w:r w:rsidRPr="00C16556">
        <w:rPr>
          <w:rFonts w:ascii="Arial" w:eastAsia="Times New Roman" w:hAnsi="Arial" w:cs="Arial"/>
        </w:rPr>
        <w:t>diajukan</w:t>
      </w:r>
      <w:proofErr w:type="spellEnd"/>
      <w:r w:rsidRPr="00C16556">
        <w:rPr>
          <w:rFonts w:ascii="Arial" w:eastAsia="Times New Roman" w:hAnsi="Arial" w:cs="Arial"/>
        </w:rPr>
        <w:t xml:space="preserve"> </w:t>
      </w:r>
      <w:proofErr w:type="spellStart"/>
      <w:r w:rsidRPr="00C16556">
        <w:rPr>
          <w:rFonts w:ascii="Arial" w:eastAsia="Times New Roman" w:hAnsi="Arial" w:cs="Arial"/>
        </w:rPr>
        <w:t>kepadanya</w:t>
      </w:r>
      <w:proofErr w:type="spellEnd"/>
      <w:r w:rsidR="000B6BC2" w:rsidRPr="00C16556">
        <w:rPr>
          <w:rFonts w:ascii="Arial" w:eastAsia="Times New Roman" w:hAnsi="Arial" w:cs="Arial"/>
          <w:lang w:val="id-ID"/>
        </w:rPr>
        <w:t>.</w:t>
      </w:r>
      <w:proofErr w:type="gramEnd"/>
      <w:r w:rsidR="000B6BC2" w:rsidRPr="00C16556">
        <w:rPr>
          <w:rFonts w:ascii="Arial" w:eastAsia="Times New Roman" w:hAnsi="Arial" w:cs="Arial"/>
          <w:lang w:val="id-ID"/>
        </w:rPr>
        <w:t xml:space="preserve"> </w:t>
      </w:r>
      <w:r w:rsidRPr="00C16556">
        <w:rPr>
          <w:rFonts w:ascii="Arial" w:eastAsia="Times New Roman" w:hAnsi="Arial" w:cs="Arial"/>
        </w:rPr>
        <w:t xml:space="preserve"> </w:t>
      </w:r>
      <w:proofErr w:type="spellStart"/>
      <w:proofErr w:type="gramStart"/>
      <w:r w:rsidRPr="00C16556">
        <w:rPr>
          <w:rFonts w:ascii="Arial" w:eastAsia="Times New Roman" w:hAnsi="Arial" w:cs="Arial"/>
        </w:rPr>
        <w:t>Disamping</w:t>
      </w:r>
      <w:proofErr w:type="spellEnd"/>
      <w:r w:rsidRPr="00C16556">
        <w:rPr>
          <w:rFonts w:ascii="Arial" w:eastAsia="Times New Roman" w:hAnsi="Arial" w:cs="Arial"/>
        </w:rPr>
        <w:t xml:space="preserve"> </w:t>
      </w:r>
      <w:proofErr w:type="spellStart"/>
      <w:r w:rsidRPr="00C16556">
        <w:rPr>
          <w:rFonts w:ascii="Arial" w:eastAsia="Times New Roman" w:hAnsi="Arial" w:cs="Arial"/>
        </w:rPr>
        <w:t>itu</w:t>
      </w:r>
      <w:proofErr w:type="spellEnd"/>
      <w:r w:rsidRPr="00C16556">
        <w:rPr>
          <w:rFonts w:ascii="Arial" w:eastAsia="Times New Roman" w:hAnsi="Arial" w:cs="Arial"/>
        </w:rPr>
        <w:t xml:space="preserve"> </w:t>
      </w:r>
      <w:proofErr w:type="spellStart"/>
      <w:r w:rsidR="004004FD">
        <w:rPr>
          <w:rFonts w:ascii="Arial" w:eastAsia="Times New Roman" w:hAnsi="Arial" w:cs="Arial"/>
        </w:rPr>
        <w:t>Pengadilan</w:t>
      </w:r>
      <w:proofErr w:type="spellEnd"/>
      <w:r w:rsidR="004004FD">
        <w:rPr>
          <w:rFonts w:ascii="Arial" w:eastAsia="Times New Roman" w:hAnsi="Arial" w:cs="Arial"/>
        </w:rPr>
        <w:t xml:space="preserve"> </w:t>
      </w:r>
      <w:proofErr w:type="spellStart"/>
      <w:r w:rsidR="004004FD">
        <w:rPr>
          <w:rFonts w:ascii="Arial" w:eastAsia="Times New Roman" w:hAnsi="Arial" w:cs="Arial"/>
        </w:rPr>
        <w:t>Tinggi</w:t>
      </w:r>
      <w:proofErr w:type="spellEnd"/>
      <w:r w:rsidR="004004FD">
        <w:rPr>
          <w:rFonts w:ascii="Arial" w:eastAsia="Times New Roman" w:hAnsi="Arial" w:cs="Arial"/>
        </w:rPr>
        <w:t xml:space="preserve"> Banda Aceh</w:t>
      </w:r>
      <w:r w:rsidRPr="00C16556">
        <w:rPr>
          <w:rFonts w:ascii="Arial" w:eastAsia="Times New Roman" w:hAnsi="Arial" w:cs="Arial"/>
        </w:rPr>
        <w:t xml:space="preserve"> </w:t>
      </w:r>
      <w:proofErr w:type="spellStart"/>
      <w:r w:rsidRPr="00C16556">
        <w:rPr>
          <w:rFonts w:ascii="Arial" w:eastAsia="Times New Roman" w:hAnsi="Arial" w:cs="Arial"/>
        </w:rPr>
        <w:t>dan</w:t>
      </w:r>
      <w:proofErr w:type="spellEnd"/>
      <w:r w:rsidRPr="00C16556">
        <w:rPr>
          <w:rFonts w:ascii="Arial" w:eastAsia="Times New Roman" w:hAnsi="Arial" w:cs="Arial"/>
        </w:rPr>
        <w:t xml:space="preserve"> </w:t>
      </w:r>
      <w:r w:rsidR="006500F1">
        <w:rPr>
          <w:rFonts w:ascii="Arial" w:eastAsia="Times New Roman" w:hAnsi="Arial" w:cs="Arial"/>
          <w:lang w:val="id-ID"/>
        </w:rPr>
        <w:t>P</w:t>
      </w:r>
      <w:proofErr w:type="spellStart"/>
      <w:r w:rsidR="000B6BC2" w:rsidRPr="00C16556">
        <w:rPr>
          <w:rFonts w:ascii="Arial" w:eastAsia="Times New Roman" w:hAnsi="Arial" w:cs="Arial"/>
        </w:rPr>
        <w:t>engadilan</w:t>
      </w:r>
      <w:proofErr w:type="spellEnd"/>
      <w:r w:rsidR="006500F1">
        <w:rPr>
          <w:rFonts w:ascii="Arial" w:eastAsia="Times New Roman" w:hAnsi="Arial" w:cs="Arial"/>
          <w:lang w:val="id-ID"/>
        </w:rPr>
        <w:t>-P</w:t>
      </w:r>
      <w:proofErr w:type="spellStart"/>
      <w:r w:rsidRPr="00C16556">
        <w:rPr>
          <w:rFonts w:ascii="Arial" w:eastAsia="Times New Roman" w:hAnsi="Arial" w:cs="Arial"/>
        </w:rPr>
        <w:t>engadilan</w:t>
      </w:r>
      <w:proofErr w:type="spellEnd"/>
      <w:r w:rsidRPr="00C16556">
        <w:rPr>
          <w:rFonts w:ascii="Arial" w:eastAsia="Times New Roman" w:hAnsi="Arial" w:cs="Arial"/>
        </w:rPr>
        <w:t xml:space="preserve"> </w:t>
      </w:r>
      <w:r w:rsidR="006500F1">
        <w:rPr>
          <w:rFonts w:ascii="Arial" w:eastAsia="Times New Roman" w:hAnsi="Arial" w:cs="Arial"/>
          <w:lang w:val="id-ID"/>
        </w:rPr>
        <w:t>N</w:t>
      </w:r>
      <w:proofErr w:type="spellStart"/>
      <w:r w:rsidRPr="00C16556">
        <w:rPr>
          <w:rFonts w:ascii="Arial" w:eastAsia="Times New Roman" w:hAnsi="Arial" w:cs="Arial"/>
        </w:rPr>
        <w:t>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dalam</w:t>
      </w:r>
      <w:proofErr w:type="spellEnd"/>
      <w:r w:rsidRPr="00C16556">
        <w:rPr>
          <w:rFonts w:ascii="Arial" w:eastAsia="Times New Roman" w:hAnsi="Arial" w:cs="Arial"/>
        </w:rPr>
        <w:t xml:space="preserve"> </w:t>
      </w:r>
      <w:proofErr w:type="spellStart"/>
      <w:r w:rsidRPr="00C16556">
        <w:rPr>
          <w:rFonts w:ascii="Arial" w:eastAsia="Times New Roman" w:hAnsi="Arial" w:cs="Arial"/>
        </w:rPr>
        <w:t>jaj</w:t>
      </w:r>
      <w:r w:rsidR="000B6BC2" w:rsidRPr="00C16556">
        <w:rPr>
          <w:rFonts w:ascii="Arial" w:eastAsia="Times New Roman" w:hAnsi="Arial" w:cs="Arial"/>
        </w:rPr>
        <w:t>arannya</w:t>
      </w:r>
      <w:proofErr w:type="spellEnd"/>
      <w:r w:rsidR="000B6BC2" w:rsidRPr="00C16556">
        <w:rPr>
          <w:rFonts w:ascii="Arial" w:eastAsia="Times New Roman" w:hAnsi="Arial" w:cs="Arial"/>
        </w:rPr>
        <w:t xml:space="preserve"> </w:t>
      </w:r>
      <w:proofErr w:type="spellStart"/>
      <w:r w:rsidR="000B6BC2" w:rsidRPr="00C16556">
        <w:rPr>
          <w:rFonts w:ascii="Arial" w:eastAsia="Times New Roman" w:hAnsi="Arial" w:cs="Arial"/>
        </w:rPr>
        <w:t>juga</w:t>
      </w:r>
      <w:proofErr w:type="spellEnd"/>
      <w:r w:rsidR="000B6BC2" w:rsidRPr="00C16556">
        <w:rPr>
          <w:rFonts w:ascii="Arial" w:eastAsia="Times New Roman" w:hAnsi="Arial" w:cs="Arial"/>
        </w:rPr>
        <w:t xml:space="preserve"> </w:t>
      </w:r>
      <w:proofErr w:type="spellStart"/>
      <w:r w:rsidR="000B6BC2" w:rsidRPr="00C16556">
        <w:rPr>
          <w:rFonts w:ascii="Arial" w:eastAsia="Times New Roman" w:hAnsi="Arial" w:cs="Arial"/>
        </w:rPr>
        <w:t>melaksanakan</w:t>
      </w:r>
      <w:proofErr w:type="spellEnd"/>
      <w:r w:rsidR="000B6BC2" w:rsidRPr="00C16556">
        <w:rPr>
          <w:rFonts w:ascii="Arial" w:eastAsia="Times New Roman" w:hAnsi="Arial" w:cs="Arial"/>
        </w:rPr>
        <w:t xml:space="preserve"> </w:t>
      </w:r>
      <w:proofErr w:type="spellStart"/>
      <w:r w:rsidR="000B6BC2" w:rsidRPr="00C16556">
        <w:rPr>
          <w:rFonts w:ascii="Arial" w:eastAsia="Times New Roman" w:hAnsi="Arial" w:cs="Arial"/>
        </w:rPr>
        <w:t>tugas</w:t>
      </w:r>
      <w:proofErr w:type="spellEnd"/>
      <w:r w:rsidR="000B6BC2" w:rsidRPr="00C16556">
        <w:rPr>
          <w:rFonts w:ascii="Arial" w:eastAsia="Times New Roman" w:hAnsi="Arial" w:cs="Arial"/>
          <w:lang w:val="id-ID"/>
        </w:rPr>
        <w:t>-</w:t>
      </w:r>
      <w:proofErr w:type="spellStart"/>
      <w:r w:rsidRPr="00C16556">
        <w:rPr>
          <w:rFonts w:ascii="Arial" w:eastAsia="Times New Roman" w:hAnsi="Arial" w:cs="Arial"/>
        </w:rPr>
        <w:t>tugas</w:t>
      </w:r>
      <w:proofErr w:type="spellEnd"/>
      <w:r w:rsidRPr="00C16556">
        <w:rPr>
          <w:rFonts w:ascii="Arial" w:eastAsia="Times New Roman" w:hAnsi="Arial" w:cs="Arial"/>
        </w:rPr>
        <w:t xml:space="preserve"> lain yang </w:t>
      </w:r>
      <w:proofErr w:type="spellStart"/>
      <w:r w:rsidRPr="00C16556">
        <w:rPr>
          <w:rFonts w:ascii="Arial" w:eastAsia="Times New Roman" w:hAnsi="Arial" w:cs="Arial"/>
        </w:rPr>
        <w:t>diberikan</w:t>
      </w:r>
      <w:proofErr w:type="spellEnd"/>
      <w:r w:rsidRPr="00C16556">
        <w:rPr>
          <w:rFonts w:ascii="Arial" w:eastAsia="Times New Roman" w:hAnsi="Arial" w:cs="Arial"/>
        </w:rPr>
        <w:t xml:space="preserve"> </w:t>
      </w:r>
      <w:proofErr w:type="spellStart"/>
      <w:r w:rsidRPr="00C16556">
        <w:rPr>
          <w:rFonts w:ascii="Arial" w:eastAsia="Times New Roman" w:hAnsi="Arial" w:cs="Arial"/>
        </w:rPr>
        <w:t>kepadanya</w:t>
      </w:r>
      <w:proofErr w:type="spellEnd"/>
      <w:r w:rsidRPr="00C16556">
        <w:rPr>
          <w:rFonts w:ascii="Arial" w:eastAsia="Times New Roman" w:hAnsi="Arial" w:cs="Arial"/>
        </w:rPr>
        <w:t xml:space="preserve"> </w:t>
      </w:r>
      <w:proofErr w:type="spellStart"/>
      <w:r w:rsidRPr="00C16556">
        <w:rPr>
          <w:rFonts w:ascii="Arial" w:eastAsia="Times New Roman" w:hAnsi="Arial" w:cs="Arial"/>
        </w:rPr>
        <w:t>berdasarkan</w:t>
      </w:r>
      <w:proofErr w:type="spellEnd"/>
      <w:r w:rsidRPr="00C16556">
        <w:rPr>
          <w:rFonts w:ascii="Arial" w:eastAsia="Times New Roman" w:hAnsi="Arial" w:cs="Arial"/>
        </w:rPr>
        <w:t xml:space="preserve"> </w:t>
      </w:r>
      <w:r w:rsidR="000B6BC2" w:rsidRPr="00C16556">
        <w:rPr>
          <w:rFonts w:ascii="Arial" w:eastAsia="Times New Roman" w:hAnsi="Arial" w:cs="Arial"/>
          <w:lang w:val="id-ID"/>
        </w:rPr>
        <w:t>p</w:t>
      </w:r>
      <w:proofErr w:type="spellStart"/>
      <w:r w:rsidR="000B6BC2" w:rsidRPr="00C16556">
        <w:rPr>
          <w:rFonts w:ascii="Arial" w:eastAsia="Times New Roman" w:hAnsi="Arial" w:cs="Arial"/>
        </w:rPr>
        <w:t>eraturan</w:t>
      </w:r>
      <w:proofErr w:type="spellEnd"/>
      <w:r w:rsidR="000B6BC2" w:rsidRPr="00C16556">
        <w:rPr>
          <w:rFonts w:ascii="Arial" w:eastAsia="Times New Roman" w:hAnsi="Arial" w:cs="Arial"/>
        </w:rPr>
        <w:t xml:space="preserve"> </w:t>
      </w:r>
      <w:r w:rsidR="000B6BC2" w:rsidRPr="00C16556">
        <w:rPr>
          <w:rFonts w:ascii="Arial" w:eastAsia="Times New Roman" w:hAnsi="Arial" w:cs="Arial"/>
          <w:lang w:val="id-ID"/>
        </w:rPr>
        <w:t>p</w:t>
      </w:r>
      <w:proofErr w:type="spellStart"/>
      <w:r w:rsidR="000B6BC2" w:rsidRPr="00C16556">
        <w:rPr>
          <w:rFonts w:ascii="Arial" w:eastAsia="Times New Roman" w:hAnsi="Arial" w:cs="Arial"/>
        </w:rPr>
        <w:t>erundang</w:t>
      </w:r>
      <w:proofErr w:type="spellEnd"/>
      <w:r w:rsidR="000B6BC2" w:rsidRPr="00C16556">
        <w:rPr>
          <w:rFonts w:ascii="Arial" w:eastAsia="Times New Roman" w:hAnsi="Arial" w:cs="Arial"/>
          <w:lang w:val="id-ID"/>
        </w:rPr>
        <w:t>-u</w:t>
      </w:r>
      <w:proofErr w:type="spellStart"/>
      <w:r w:rsidRPr="00C16556">
        <w:rPr>
          <w:rFonts w:ascii="Arial" w:eastAsia="Times New Roman" w:hAnsi="Arial" w:cs="Arial"/>
        </w:rPr>
        <w:t>ndangan</w:t>
      </w:r>
      <w:proofErr w:type="spellEnd"/>
      <w:r w:rsidRPr="00C16556">
        <w:rPr>
          <w:rFonts w:ascii="Arial" w:eastAsia="Times New Roman" w:hAnsi="Arial" w:cs="Arial"/>
        </w:rPr>
        <w:t xml:space="preserve"> yang </w:t>
      </w:r>
      <w:proofErr w:type="spellStart"/>
      <w:r w:rsidRPr="00C16556">
        <w:rPr>
          <w:rFonts w:ascii="Arial" w:eastAsia="Times New Roman" w:hAnsi="Arial" w:cs="Arial"/>
        </w:rPr>
        <w:t>berlaku</w:t>
      </w:r>
      <w:proofErr w:type="spellEnd"/>
      <w:r w:rsidRPr="00C16556">
        <w:rPr>
          <w:rFonts w:ascii="Arial" w:eastAsia="Times New Roman" w:hAnsi="Arial" w:cs="Arial"/>
        </w:rPr>
        <w:t>.</w:t>
      </w:r>
      <w:proofErr w:type="gramEnd"/>
      <w:r w:rsidRPr="00C16556">
        <w:rPr>
          <w:rFonts w:ascii="Arial" w:eastAsia="Times New Roman" w:hAnsi="Arial" w:cs="Arial"/>
        </w:rPr>
        <w:t xml:space="preserve"> </w:t>
      </w:r>
    </w:p>
    <w:p w:rsidR="007F7145" w:rsidRPr="00C16556" w:rsidRDefault="00CA2BC6" w:rsidP="00704A86">
      <w:pPr>
        <w:tabs>
          <w:tab w:val="left" w:pos="0"/>
        </w:tabs>
        <w:spacing w:after="0" w:line="360" w:lineRule="auto"/>
        <w:jc w:val="both"/>
        <w:rPr>
          <w:rFonts w:ascii="Arial" w:eastAsia="Times New Roman" w:hAnsi="Arial" w:cs="Arial"/>
        </w:rPr>
      </w:pPr>
      <w:r w:rsidRPr="00C16556">
        <w:rPr>
          <w:rFonts w:ascii="Arial" w:eastAsia="Times New Roman" w:hAnsi="Arial" w:cs="Arial"/>
        </w:rPr>
        <w:tab/>
      </w:r>
      <w:r w:rsidR="000B6BC2" w:rsidRPr="00C16556">
        <w:rPr>
          <w:rFonts w:ascii="Arial" w:eastAsia="Times New Roman" w:hAnsi="Arial" w:cs="Arial"/>
        </w:rPr>
        <w:t xml:space="preserve">Agar </w:t>
      </w:r>
      <w:proofErr w:type="spellStart"/>
      <w:r w:rsidR="000B6BC2" w:rsidRPr="00C16556">
        <w:rPr>
          <w:rFonts w:ascii="Arial" w:eastAsia="Times New Roman" w:hAnsi="Arial" w:cs="Arial"/>
        </w:rPr>
        <w:t>tugas</w:t>
      </w:r>
      <w:proofErr w:type="spellEnd"/>
      <w:r w:rsidR="000B6BC2" w:rsidRPr="00C16556">
        <w:rPr>
          <w:rFonts w:ascii="Arial" w:eastAsia="Times New Roman" w:hAnsi="Arial" w:cs="Arial"/>
        </w:rPr>
        <w:t xml:space="preserve"> </w:t>
      </w:r>
      <w:proofErr w:type="spellStart"/>
      <w:r w:rsidR="000B6BC2" w:rsidRPr="00C16556">
        <w:rPr>
          <w:rFonts w:ascii="Arial" w:eastAsia="Times New Roman" w:hAnsi="Arial" w:cs="Arial"/>
        </w:rPr>
        <w:t>pokok</w:t>
      </w:r>
      <w:proofErr w:type="spellEnd"/>
      <w:r w:rsidR="000B6BC2" w:rsidRPr="00C16556">
        <w:rPr>
          <w:rFonts w:ascii="Arial" w:eastAsia="Times New Roman" w:hAnsi="Arial" w:cs="Arial"/>
        </w:rPr>
        <w:t xml:space="preserve"> </w:t>
      </w:r>
      <w:proofErr w:type="spellStart"/>
      <w:r w:rsidR="000B6BC2" w:rsidRPr="00C16556">
        <w:rPr>
          <w:rFonts w:ascii="Arial" w:eastAsia="Times New Roman" w:hAnsi="Arial" w:cs="Arial"/>
        </w:rPr>
        <w:t>dan</w:t>
      </w:r>
      <w:proofErr w:type="spellEnd"/>
      <w:r w:rsidR="000B6BC2" w:rsidRPr="00C16556">
        <w:rPr>
          <w:rFonts w:ascii="Arial" w:eastAsia="Times New Roman" w:hAnsi="Arial" w:cs="Arial"/>
        </w:rPr>
        <w:t xml:space="preserve"> </w:t>
      </w:r>
      <w:proofErr w:type="spellStart"/>
      <w:r w:rsidR="000B6BC2" w:rsidRPr="00C16556">
        <w:rPr>
          <w:rFonts w:ascii="Arial" w:eastAsia="Times New Roman" w:hAnsi="Arial" w:cs="Arial"/>
        </w:rPr>
        <w:t>tugas</w:t>
      </w:r>
      <w:proofErr w:type="spellEnd"/>
      <w:r w:rsidR="000B6BC2" w:rsidRPr="00C16556">
        <w:rPr>
          <w:rFonts w:ascii="Arial" w:eastAsia="Times New Roman" w:hAnsi="Arial" w:cs="Arial"/>
          <w:lang w:val="id-ID"/>
        </w:rPr>
        <w:t>-</w:t>
      </w:r>
      <w:proofErr w:type="spellStart"/>
      <w:r w:rsidR="007F7145" w:rsidRPr="00C16556">
        <w:rPr>
          <w:rFonts w:ascii="Arial" w:eastAsia="Times New Roman" w:hAnsi="Arial" w:cs="Arial"/>
        </w:rPr>
        <w:t>tugas</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lainnya</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tersebut</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dapat</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berjalan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sebagaimana</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mestinya</w:t>
      </w:r>
      <w:proofErr w:type="spellEnd"/>
      <w:r w:rsidR="007F7145" w:rsidRPr="00C16556">
        <w:rPr>
          <w:rFonts w:ascii="Arial" w:eastAsia="Times New Roman" w:hAnsi="Arial" w:cs="Arial"/>
        </w:rPr>
        <w:t>,</w:t>
      </w:r>
      <w:r w:rsidR="00067E3D" w:rsidRPr="00C16556">
        <w:rPr>
          <w:rFonts w:ascii="Arial" w:eastAsia="Times New Roman" w:hAnsi="Arial" w:cs="Arial"/>
          <w:lang w:val="id-ID"/>
        </w:rPr>
        <w:t xml:space="preserve"> </w:t>
      </w:r>
      <w:proofErr w:type="spellStart"/>
      <w:r w:rsidR="007F7145" w:rsidRPr="00C16556">
        <w:rPr>
          <w:rFonts w:ascii="Arial" w:eastAsia="Times New Roman" w:hAnsi="Arial" w:cs="Arial"/>
        </w:rPr>
        <w:t>maka</w:t>
      </w:r>
      <w:proofErr w:type="spellEnd"/>
      <w:r w:rsidR="00067E3D" w:rsidRPr="00C16556">
        <w:rPr>
          <w:rFonts w:ascii="Arial" w:eastAsia="Times New Roman" w:hAnsi="Arial" w:cs="Arial"/>
          <w:lang w:val="id-ID"/>
        </w:rPr>
        <w:t xml:space="preserve"> </w:t>
      </w:r>
      <w:r w:rsidR="007F7145" w:rsidRPr="00C16556">
        <w:rPr>
          <w:rFonts w:ascii="Arial" w:eastAsia="Times New Roman" w:hAnsi="Arial" w:cs="Arial"/>
        </w:rPr>
        <w:t xml:space="preserve">yang paling </w:t>
      </w:r>
      <w:proofErr w:type="spellStart"/>
      <w:r w:rsidR="007F7145" w:rsidRPr="00C16556">
        <w:rPr>
          <w:rFonts w:ascii="Arial" w:eastAsia="Times New Roman" w:hAnsi="Arial" w:cs="Arial"/>
        </w:rPr>
        <w:t>penting</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tuk</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dipe</w:t>
      </w:r>
      <w:r w:rsidR="00C16556">
        <w:rPr>
          <w:rFonts w:ascii="Arial" w:eastAsia="Times New Roman" w:hAnsi="Arial" w:cs="Arial"/>
        </w:rPr>
        <w:t>gang</w:t>
      </w:r>
      <w:proofErr w:type="spellEnd"/>
      <w:r w:rsidR="00C16556">
        <w:rPr>
          <w:rFonts w:ascii="Arial" w:eastAsia="Times New Roman" w:hAnsi="Arial" w:cs="Arial"/>
        </w:rPr>
        <w:t xml:space="preserve"> </w:t>
      </w:r>
      <w:proofErr w:type="spellStart"/>
      <w:r w:rsidR="00C16556">
        <w:rPr>
          <w:rFonts w:ascii="Arial" w:eastAsia="Times New Roman" w:hAnsi="Arial" w:cs="Arial"/>
        </w:rPr>
        <w:t>teguh</w:t>
      </w:r>
      <w:proofErr w:type="spellEnd"/>
      <w:r w:rsidR="00067E3D" w:rsidRPr="00C16556">
        <w:rPr>
          <w:rFonts w:ascii="Arial" w:eastAsia="Times New Roman" w:hAnsi="Arial" w:cs="Arial"/>
          <w:lang w:val="id-ID"/>
        </w:rPr>
        <w:t xml:space="preserve"> </w:t>
      </w:r>
      <w:proofErr w:type="spellStart"/>
      <w:r w:rsidR="007F7145" w:rsidRPr="00C16556">
        <w:rPr>
          <w:rFonts w:ascii="Arial" w:eastAsia="Times New Roman" w:hAnsi="Arial" w:cs="Arial"/>
        </w:rPr>
        <w:t>dan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diperhatikan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adalah</w:t>
      </w:r>
      <w:proofErr w:type="spellEnd"/>
      <w:r w:rsidR="007F7145" w:rsidRPr="00C16556">
        <w:rPr>
          <w:rFonts w:ascii="Arial" w:eastAsia="Times New Roman" w:hAnsi="Arial" w:cs="Arial"/>
        </w:rPr>
        <w:t xml:space="preserve"> </w:t>
      </w:r>
      <w:r w:rsidR="00067E3D" w:rsidRPr="00C16556">
        <w:rPr>
          <w:rFonts w:ascii="Arial" w:eastAsia="Times New Roman" w:hAnsi="Arial" w:cs="Arial"/>
          <w:lang w:val="id-ID"/>
        </w:rPr>
        <w:t>t</w:t>
      </w:r>
      <w:proofErr w:type="spellStart"/>
      <w:r w:rsidR="007F7145" w:rsidRPr="00C16556">
        <w:rPr>
          <w:rFonts w:ascii="Arial" w:eastAsia="Times New Roman" w:hAnsi="Arial" w:cs="Arial"/>
        </w:rPr>
        <w:t>erlaksananya</w:t>
      </w:r>
      <w:proofErr w:type="spellEnd"/>
      <w:r w:rsidR="007F7145" w:rsidRPr="00C16556">
        <w:rPr>
          <w:rFonts w:ascii="Arial" w:eastAsia="Times New Roman" w:hAnsi="Arial" w:cs="Arial"/>
        </w:rPr>
        <w:t xml:space="preserve"> a</w:t>
      </w:r>
      <w:r w:rsidR="00067E3D" w:rsidRPr="00C16556">
        <w:rPr>
          <w:rFonts w:ascii="Arial" w:eastAsia="Times New Roman" w:hAnsi="Arial" w:cs="Arial"/>
          <w:lang w:val="id-ID"/>
        </w:rPr>
        <w:t>s</w:t>
      </w:r>
      <w:r w:rsidR="00067E3D" w:rsidRPr="00C16556">
        <w:rPr>
          <w:rFonts w:ascii="Arial" w:eastAsia="Times New Roman" w:hAnsi="Arial" w:cs="Arial"/>
        </w:rPr>
        <w:t>as</w:t>
      </w:r>
      <w:r w:rsidR="00067E3D" w:rsidRPr="00C16556">
        <w:rPr>
          <w:rFonts w:ascii="Arial" w:eastAsia="Times New Roman" w:hAnsi="Arial" w:cs="Arial"/>
          <w:lang w:val="id-ID"/>
        </w:rPr>
        <w:t>-</w:t>
      </w:r>
      <w:r w:rsidR="007F7145" w:rsidRPr="00C16556">
        <w:rPr>
          <w:rFonts w:ascii="Arial" w:eastAsia="Times New Roman" w:hAnsi="Arial" w:cs="Arial"/>
        </w:rPr>
        <w:t>a</w:t>
      </w:r>
      <w:r w:rsidR="00067E3D" w:rsidRPr="00C16556">
        <w:rPr>
          <w:rFonts w:ascii="Arial" w:eastAsia="Times New Roman" w:hAnsi="Arial" w:cs="Arial"/>
          <w:lang w:val="id-ID"/>
        </w:rPr>
        <w:t>s</w:t>
      </w:r>
      <w:r w:rsidR="00067E3D" w:rsidRPr="00C16556">
        <w:rPr>
          <w:rFonts w:ascii="Arial" w:eastAsia="Times New Roman" w:hAnsi="Arial" w:cs="Arial"/>
        </w:rPr>
        <w:t>as</w:t>
      </w:r>
      <w:r w:rsidR="00067E3D" w:rsidRPr="00C16556">
        <w:rPr>
          <w:rFonts w:ascii="Arial" w:eastAsia="Times New Roman" w:hAnsi="Arial" w:cs="Arial"/>
          <w:lang w:val="id-ID"/>
        </w:rPr>
        <w:t xml:space="preserve"> </w:t>
      </w:r>
      <w:proofErr w:type="spellStart"/>
      <w:r w:rsidR="007F7145" w:rsidRPr="00C16556">
        <w:rPr>
          <w:rFonts w:ascii="Arial" w:eastAsia="Times New Roman" w:hAnsi="Arial" w:cs="Arial"/>
        </w:rPr>
        <w:t>penyelenggaraan</w:t>
      </w:r>
      <w:proofErr w:type="spellEnd"/>
      <w:r w:rsidR="007F7145" w:rsidRPr="00C16556">
        <w:rPr>
          <w:rFonts w:ascii="Arial" w:eastAsia="Times New Roman" w:hAnsi="Arial" w:cs="Arial"/>
        </w:rPr>
        <w:t xml:space="preserve"> </w:t>
      </w:r>
      <w:r w:rsidR="00067E3D" w:rsidRPr="00C16556">
        <w:rPr>
          <w:rFonts w:ascii="Arial" w:eastAsia="Times New Roman" w:hAnsi="Arial" w:cs="Arial"/>
          <w:lang w:val="id-ID"/>
        </w:rPr>
        <w:t>k</w:t>
      </w:r>
      <w:proofErr w:type="spellStart"/>
      <w:r w:rsidR="007F7145" w:rsidRPr="00C16556">
        <w:rPr>
          <w:rFonts w:ascii="Arial" w:eastAsia="Times New Roman" w:hAnsi="Arial" w:cs="Arial"/>
        </w:rPr>
        <w:t>ekuasaan</w:t>
      </w:r>
      <w:proofErr w:type="spellEnd"/>
      <w:r w:rsidR="007F7145" w:rsidRPr="00C16556">
        <w:rPr>
          <w:rFonts w:ascii="Arial" w:eastAsia="Times New Roman" w:hAnsi="Arial" w:cs="Arial"/>
        </w:rPr>
        <w:t xml:space="preserve"> </w:t>
      </w:r>
      <w:r w:rsidR="00067E3D" w:rsidRPr="00C16556">
        <w:rPr>
          <w:rFonts w:ascii="Arial" w:eastAsia="Times New Roman" w:hAnsi="Arial" w:cs="Arial"/>
          <w:lang w:val="id-ID"/>
        </w:rPr>
        <w:t>k</w:t>
      </w:r>
      <w:proofErr w:type="spellStart"/>
      <w:r w:rsidR="007F7145" w:rsidRPr="00C16556">
        <w:rPr>
          <w:rFonts w:ascii="Arial" w:eastAsia="Times New Roman" w:hAnsi="Arial" w:cs="Arial"/>
        </w:rPr>
        <w:t>ehakiman</w:t>
      </w:r>
      <w:proofErr w:type="spellEnd"/>
      <w:r w:rsidR="007F7145" w:rsidRPr="00C16556">
        <w:rPr>
          <w:rFonts w:ascii="Arial" w:eastAsia="Times New Roman" w:hAnsi="Arial" w:cs="Arial"/>
        </w:rPr>
        <w:t xml:space="preserve"> di </w:t>
      </w:r>
      <w:proofErr w:type="spellStart"/>
      <w:r w:rsidR="007F7145" w:rsidRPr="00C16556">
        <w:rPr>
          <w:rFonts w:ascii="Arial" w:eastAsia="Times New Roman" w:hAnsi="Arial" w:cs="Arial"/>
        </w:rPr>
        <w:t>Pengadillan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Tinggi</w:t>
      </w:r>
      <w:proofErr w:type="spellEnd"/>
      <w:r w:rsidR="007F7145" w:rsidRPr="00C16556">
        <w:rPr>
          <w:rFonts w:ascii="Arial" w:eastAsia="Times New Roman" w:hAnsi="Arial" w:cs="Arial"/>
        </w:rPr>
        <w:t xml:space="preserve"> Banda Aceh </w:t>
      </w:r>
      <w:proofErr w:type="spellStart"/>
      <w:r w:rsidR="007F7145" w:rsidRPr="00C16556">
        <w:rPr>
          <w:rFonts w:ascii="Arial" w:eastAsia="Times New Roman" w:hAnsi="Arial" w:cs="Arial"/>
        </w:rPr>
        <w:t>dan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segenap</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jajarannya</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tersebut</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yaitu</w:t>
      </w:r>
      <w:proofErr w:type="spellEnd"/>
      <w:r w:rsidR="007F7145" w:rsidRPr="00C16556">
        <w:rPr>
          <w:rFonts w:ascii="Arial" w:eastAsia="Times New Roman" w:hAnsi="Arial" w:cs="Arial"/>
        </w:rPr>
        <w:t xml:space="preserve"> : Independency, Integrity, </w:t>
      </w:r>
      <w:proofErr w:type="spellStart"/>
      <w:r w:rsidR="007F7145" w:rsidRPr="00C16556">
        <w:rPr>
          <w:rFonts w:ascii="Arial" w:eastAsia="Times New Roman" w:hAnsi="Arial" w:cs="Arial"/>
        </w:rPr>
        <w:t>Aquntability</w:t>
      </w:r>
      <w:proofErr w:type="spellEnd"/>
      <w:r w:rsidR="007F7145" w:rsidRPr="00C16556">
        <w:rPr>
          <w:rFonts w:ascii="Arial" w:eastAsia="Times New Roman" w:hAnsi="Arial" w:cs="Arial"/>
        </w:rPr>
        <w:t xml:space="preserve">, Responsibility, </w:t>
      </w:r>
      <w:proofErr w:type="spellStart"/>
      <w:r w:rsidR="007F7145" w:rsidRPr="00C16556">
        <w:rPr>
          <w:rFonts w:ascii="Arial" w:eastAsia="Times New Roman" w:hAnsi="Arial" w:cs="Arial"/>
        </w:rPr>
        <w:t>Transparancy</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Imparcialy</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dan</w:t>
      </w:r>
      <w:proofErr w:type="spellEnd"/>
      <w:r w:rsidR="007F7145" w:rsidRPr="00C16556">
        <w:rPr>
          <w:rFonts w:ascii="Arial" w:eastAsia="Times New Roman" w:hAnsi="Arial" w:cs="Arial"/>
        </w:rPr>
        <w:t xml:space="preserve"> Equality before the law. </w:t>
      </w:r>
      <w:r w:rsidR="00F77FED" w:rsidRPr="00C16556">
        <w:rPr>
          <w:rFonts w:ascii="Arial" w:eastAsia="Times New Roman" w:hAnsi="Arial" w:cs="Arial"/>
          <w:lang w:val="id-ID"/>
        </w:rPr>
        <w:t xml:space="preserve"> </w:t>
      </w:r>
      <w:proofErr w:type="spellStart"/>
      <w:r w:rsidR="007F7145" w:rsidRPr="00C16556">
        <w:rPr>
          <w:rFonts w:ascii="Arial" w:eastAsia="Times New Roman" w:hAnsi="Arial" w:cs="Arial"/>
        </w:rPr>
        <w:t>Pelaksanaan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tugas</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pokok</w:t>
      </w:r>
      <w:proofErr w:type="spellEnd"/>
      <w:r w:rsidR="007F7145" w:rsidRPr="00C16556">
        <w:rPr>
          <w:rFonts w:ascii="Arial" w:eastAsia="Times New Roman" w:hAnsi="Arial" w:cs="Arial"/>
        </w:rPr>
        <w:t xml:space="preserve"> </w:t>
      </w:r>
      <w:r w:rsidR="00F77FED" w:rsidRPr="00C16556">
        <w:rPr>
          <w:rFonts w:ascii="Arial" w:eastAsia="Times New Roman" w:hAnsi="Arial" w:cs="Arial"/>
          <w:lang w:val="id-ID"/>
        </w:rPr>
        <w:t>k</w:t>
      </w:r>
      <w:proofErr w:type="spellStart"/>
      <w:r w:rsidR="007F7145" w:rsidRPr="00C16556">
        <w:rPr>
          <w:rFonts w:ascii="Arial" w:eastAsia="Times New Roman" w:hAnsi="Arial" w:cs="Arial"/>
        </w:rPr>
        <w:t>ekuasaan</w:t>
      </w:r>
      <w:proofErr w:type="spellEnd"/>
      <w:r w:rsidR="007F7145" w:rsidRPr="00C16556">
        <w:rPr>
          <w:rFonts w:ascii="Arial" w:eastAsia="Times New Roman" w:hAnsi="Arial" w:cs="Arial"/>
        </w:rPr>
        <w:t xml:space="preserve"> </w:t>
      </w:r>
      <w:r w:rsidR="00F77FED" w:rsidRPr="00C16556">
        <w:rPr>
          <w:rFonts w:ascii="Arial" w:eastAsia="Times New Roman" w:hAnsi="Arial" w:cs="Arial"/>
          <w:lang w:val="id-ID"/>
        </w:rPr>
        <w:t>k</w:t>
      </w:r>
      <w:proofErr w:type="spellStart"/>
      <w:r w:rsidR="007F7145" w:rsidRPr="00C16556">
        <w:rPr>
          <w:rFonts w:ascii="Arial" w:eastAsia="Times New Roman" w:hAnsi="Arial" w:cs="Arial"/>
        </w:rPr>
        <w:t>ehakiman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tersebut</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harus</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juga</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didukung</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oleh</w:t>
      </w:r>
      <w:proofErr w:type="spellEnd"/>
      <w:r w:rsidR="007F7145" w:rsidRPr="00C16556">
        <w:rPr>
          <w:rFonts w:ascii="Arial" w:eastAsia="Times New Roman" w:hAnsi="Arial" w:cs="Arial"/>
        </w:rPr>
        <w:t>:</w:t>
      </w:r>
    </w:p>
    <w:p w:rsidR="007F7145" w:rsidRPr="00C16556" w:rsidRDefault="007F7145" w:rsidP="00704A86">
      <w:pPr>
        <w:spacing w:after="0" w:line="360" w:lineRule="auto"/>
        <w:ind w:left="284" w:hanging="284"/>
        <w:jc w:val="both"/>
        <w:rPr>
          <w:rFonts w:ascii="Arial" w:eastAsia="Times New Roman" w:hAnsi="Arial" w:cs="Arial"/>
        </w:rPr>
      </w:pPr>
      <w:r w:rsidRPr="00C16556">
        <w:rPr>
          <w:rFonts w:ascii="Arial" w:eastAsia="Times New Roman" w:hAnsi="Arial" w:cs="Arial"/>
        </w:rPr>
        <w:t>•</w:t>
      </w:r>
      <w:r w:rsidRPr="00C16556">
        <w:rPr>
          <w:rFonts w:ascii="Arial" w:eastAsia="Times New Roman" w:hAnsi="Arial" w:cs="Arial"/>
        </w:rPr>
        <w:tab/>
      </w:r>
      <w:proofErr w:type="spellStart"/>
      <w:r w:rsidRPr="00C16556">
        <w:rPr>
          <w:rFonts w:ascii="Arial" w:eastAsia="Times New Roman" w:hAnsi="Arial" w:cs="Arial"/>
        </w:rPr>
        <w:t>Manajemen</w:t>
      </w:r>
      <w:proofErr w:type="spellEnd"/>
      <w:r w:rsidRPr="00C16556">
        <w:rPr>
          <w:rFonts w:ascii="Arial" w:eastAsia="Times New Roman" w:hAnsi="Arial" w:cs="Arial"/>
        </w:rPr>
        <w:t xml:space="preserve"> </w:t>
      </w:r>
      <w:proofErr w:type="spellStart"/>
      <w:r w:rsidRPr="00C16556">
        <w:rPr>
          <w:rFonts w:ascii="Arial" w:eastAsia="Times New Roman" w:hAnsi="Arial" w:cs="Arial"/>
        </w:rPr>
        <w:t>dan</w:t>
      </w:r>
      <w:proofErr w:type="spellEnd"/>
      <w:r w:rsidRPr="00C16556">
        <w:rPr>
          <w:rFonts w:ascii="Arial" w:eastAsia="Times New Roman" w:hAnsi="Arial" w:cs="Arial"/>
        </w:rPr>
        <w:t xml:space="preserve"> </w:t>
      </w:r>
      <w:proofErr w:type="spellStart"/>
      <w:r w:rsidRPr="00C16556">
        <w:rPr>
          <w:rFonts w:ascii="Arial" w:eastAsia="Times New Roman" w:hAnsi="Arial" w:cs="Arial"/>
        </w:rPr>
        <w:t>administrasi</w:t>
      </w:r>
      <w:proofErr w:type="spellEnd"/>
      <w:r w:rsidRPr="00C16556">
        <w:rPr>
          <w:rFonts w:ascii="Arial" w:eastAsia="Times New Roman" w:hAnsi="Arial" w:cs="Arial"/>
        </w:rPr>
        <w:t xml:space="preserve"> </w:t>
      </w:r>
      <w:proofErr w:type="spellStart"/>
      <w:r w:rsidRPr="00C16556">
        <w:rPr>
          <w:rFonts w:ascii="Arial" w:eastAsia="Times New Roman" w:hAnsi="Arial" w:cs="Arial"/>
        </w:rPr>
        <w:t>perkara</w:t>
      </w:r>
      <w:proofErr w:type="spellEnd"/>
      <w:r w:rsidRPr="00C16556">
        <w:rPr>
          <w:rFonts w:ascii="Arial" w:eastAsia="Times New Roman" w:hAnsi="Arial" w:cs="Arial"/>
        </w:rPr>
        <w:t xml:space="preserve"> yang </w:t>
      </w:r>
      <w:proofErr w:type="spellStart"/>
      <w:r w:rsidRPr="00C16556">
        <w:rPr>
          <w:rFonts w:ascii="Arial" w:eastAsia="Times New Roman" w:hAnsi="Arial" w:cs="Arial"/>
        </w:rPr>
        <w:t>sederhana</w:t>
      </w:r>
      <w:proofErr w:type="spellEnd"/>
      <w:r w:rsidRPr="00C16556">
        <w:rPr>
          <w:rFonts w:ascii="Arial" w:eastAsia="Times New Roman" w:hAnsi="Arial" w:cs="Arial"/>
        </w:rPr>
        <w:t xml:space="preserve">, </w:t>
      </w:r>
      <w:proofErr w:type="spellStart"/>
      <w:r w:rsidRPr="00C16556">
        <w:rPr>
          <w:rFonts w:ascii="Arial" w:eastAsia="Times New Roman" w:hAnsi="Arial" w:cs="Arial"/>
        </w:rPr>
        <w:t>cepat</w:t>
      </w:r>
      <w:proofErr w:type="spellEnd"/>
      <w:r w:rsidRPr="00C16556">
        <w:rPr>
          <w:rFonts w:ascii="Arial" w:eastAsia="Times New Roman" w:hAnsi="Arial" w:cs="Arial"/>
        </w:rPr>
        <w:t xml:space="preserve"> </w:t>
      </w:r>
      <w:proofErr w:type="spellStart"/>
      <w:r w:rsidRPr="00C16556">
        <w:rPr>
          <w:rFonts w:ascii="Arial" w:eastAsia="Times New Roman" w:hAnsi="Arial" w:cs="Arial"/>
        </w:rPr>
        <w:t>dan</w:t>
      </w:r>
      <w:proofErr w:type="spellEnd"/>
      <w:r w:rsidRPr="00C16556">
        <w:rPr>
          <w:rFonts w:ascii="Arial" w:eastAsia="Times New Roman" w:hAnsi="Arial" w:cs="Arial"/>
        </w:rPr>
        <w:t xml:space="preserve"> </w:t>
      </w:r>
      <w:proofErr w:type="spellStart"/>
      <w:r w:rsidRPr="00C16556">
        <w:rPr>
          <w:rFonts w:ascii="Arial" w:eastAsia="Times New Roman" w:hAnsi="Arial" w:cs="Arial"/>
        </w:rPr>
        <w:t>biaya</w:t>
      </w:r>
      <w:proofErr w:type="spellEnd"/>
      <w:r w:rsidRPr="00C16556">
        <w:rPr>
          <w:rFonts w:ascii="Arial" w:eastAsia="Times New Roman" w:hAnsi="Arial" w:cs="Arial"/>
        </w:rPr>
        <w:t xml:space="preserve"> </w:t>
      </w:r>
      <w:proofErr w:type="spellStart"/>
      <w:r w:rsidRPr="00C16556">
        <w:rPr>
          <w:rFonts w:ascii="Arial" w:eastAsia="Times New Roman" w:hAnsi="Arial" w:cs="Arial"/>
        </w:rPr>
        <w:t>ringan</w:t>
      </w:r>
      <w:proofErr w:type="spellEnd"/>
      <w:r w:rsidRPr="00C16556">
        <w:rPr>
          <w:rFonts w:ascii="Arial" w:eastAsia="Times New Roman" w:hAnsi="Arial" w:cs="Arial"/>
        </w:rPr>
        <w:t>;</w:t>
      </w:r>
    </w:p>
    <w:p w:rsidR="007F7145" w:rsidRPr="00C16556" w:rsidRDefault="007F7145" w:rsidP="00704A86">
      <w:pPr>
        <w:spacing w:after="0" w:line="360" w:lineRule="auto"/>
        <w:ind w:left="284" w:hanging="284"/>
        <w:jc w:val="both"/>
        <w:rPr>
          <w:rFonts w:ascii="Arial" w:eastAsia="Times New Roman" w:hAnsi="Arial" w:cs="Arial"/>
        </w:rPr>
      </w:pPr>
      <w:r w:rsidRPr="00C16556">
        <w:rPr>
          <w:rFonts w:ascii="Arial" w:eastAsia="Times New Roman" w:hAnsi="Arial" w:cs="Arial"/>
        </w:rPr>
        <w:t>•</w:t>
      </w:r>
      <w:r w:rsidRPr="00C16556">
        <w:rPr>
          <w:rFonts w:ascii="Arial" w:eastAsia="Times New Roman" w:hAnsi="Arial" w:cs="Arial"/>
        </w:rPr>
        <w:tab/>
      </w:r>
      <w:proofErr w:type="spellStart"/>
      <w:r w:rsidRPr="00C16556">
        <w:rPr>
          <w:rFonts w:ascii="Arial" w:eastAsia="Times New Roman" w:hAnsi="Arial" w:cs="Arial"/>
        </w:rPr>
        <w:t>Struktur</w:t>
      </w:r>
      <w:proofErr w:type="spellEnd"/>
      <w:r w:rsidRPr="00C16556">
        <w:rPr>
          <w:rFonts w:ascii="Arial" w:eastAsia="Times New Roman" w:hAnsi="Arial" w:cs="Arial"/>
        </w:rPr>
        <w:t xml:space="preserve"> </w:t>
      </w:r>
      <w:proofErr w:type="spellStart"/>
      <w:r w:rsidRPr="00C16556">
        <w:rPr>
          <w:rFonts w:ascii="Arial" w:eastAsia="Times New Roman" w:hAnsi="Arial" w:cs="Arial"/>
        </w:rPr>
        <w:t>dan</w:t>
      </w:r>
      <w:proofErr w:type="spellEnd"/>
      <w:r w:rsidRPr="00C16556">
        <w:rPr>
          <w:rFonts w:ascii="Arial" w:eastAsia="Times New Roman" w:hAnsi="Arial" w:cs="Arial"/>
        </w:rPr>
        <w:t xml:space="preserve"> </w:t>
      </w:r>
      <w:r w:rsidR="00F77FED" w:rsidRPr="00C16556">
        <w:rPr>
          <w:rFonts w:ascii="Arial" w:eastAsia="Times New Roman" w:hAnsi="Arial" w:cs="Arial"/>
          <w:lang w:val="id-ID"/>
        </w:rPr>
        <w:t>m</w:t>
      </w:r>
      <w:proofErr w:type="spellStart"/>
      <w:r w:rsidRPr="00C16556">
        <w:rPr>
          <w:rFonts w:ascii="Arial" w:eastAsia="Times New Roman" w:hAnsi="Arial" w:cs="Arial"/>
        </w:rPr>
        <w:t>anajemen</w:t>
      </w:r>
      <w:proofErr w:type="spellEnd"/>
      <w:r w:rsidRPr="00C16556">
        <w:rPr>
          <w:rFonts w:ascii="Arial" w:eastAsia="Times New Roman" w:hAnsi="Arial" w:cs="Arial"/>
        </w:rPr>
        <w:t xml:space="preserve"> </w:t>
      </w:r>
      <w:r w:rsidR="00F77FED" w:rsidRPr="00C16556">
        <w:rPr>
          <w:rFonts w:ascii="Arial" w:eastAsia="Times New Roman" w:hAnsi="Arial" w:cs="Arial"/>
          <w:lang w:val="id-ID"/>
        </w:rPr>
        <w:t>o</w:t>
      </w:r>
      <w:proofErr w:type="spellStart"/>
      <w:r w:rsidRPr="00C16556">
        <w:rPr>
          <w:rFonts w:ascii="Arial" w:eastAsia="Times New Roman" w:hAnsi="Arial" w:cs="Arial"/>
        </w:rPr>
        <w:t>rganisasi</w:t>
      </w:r>
      <w:proofErr w:type="spellEnd"/>
      <w:r w:rsidRPr="00C16556">
        <w:rPr>
          <w:rFonts w:ascii="Arial" w:eastAsia="Times New Roman" w:hAnsi="Arial" w:cs="Arial"/>
        </w:rPr>
        <w:t xml:space="preserve"> yang </w:t>
      </w:r>
      <w:proofErr w:type="spellStart"/>
      <w:r w:rsidRPr="00C16556">
        <w:rPr>
          <w:rFonts w:ascii="Arial" w:eastAsia="Times New Roman" w:hAnsi="Arial" w:cs="Arial"/>
        </w:rPr>
        <w:t>jelas</w:t>
      </w:r>
      <w:proofErr w:type="spellEnd"/>
      <w:r w:rsidRPr="00C16556">
        <w:rPr>
          <w:rFonts w:ascii="Arial" w:eastAsia="Times New Roman" w:hAnsi="Arial" w:cs="Arial"/>
        </w:rPr>
        <w:t xml:space="preserve"> </w:t>
      </w:r>
      <w:proofErr w:type="spellStart"/>
      <w:r w:rsidRPr="00C16556">
        <w:rPr>
          <w:rFonts w:ascii="Arial" w:eastAsia="Times New Roman" w:hAnsi="Arial" w:cs="Arial"/>
        </w:rPr>
        <w:t>dan</w:t>
      </w:r>
      <w:proofErr w:type="spellEnd"/>
      <w:r w:rsidRPr="00C16556">
        <w:rPr>
          <w:rFonts w:ascii="Arial" w:eastAsia="Times New Roman" w:hAnsi="Arial" w:cs="Arial"/>
        </w:rPr>
        <w:t xml:space="preserve"> </w:t>
      </w:r>
      <w:proofErr w:type="spellStart"/>
      <w:r w:rsidRPr="00C16556">
        <w:rPr>
          <w:rFonts w:ascii="Arial" w:eastAsia="Times New Roman" w:hAnsi="Arial" w:cs="Arial"/>
        </w:rPr>
        <w:t>terukur</w:t>
      </w:r>
      <w:proofErr w:type="spellEnd"/>
      <w:r w:rsidRPr="00C16556">
        <w:rPr>
          <w:rFonts w:ascii="Arial" w:eastAsia="Times New Roman" w:hAnsi="Arial" w:cs="Arial"/>
        </w:rPr>
        <w:t>;</w:t>
      </w:r>
    </w:p>
    <w:p w:rsidR="007F7145" w:rsidRPr="00C16556" w:rsidRDefault="002B5A3D" w:rsidP="00704A86">
      <w:pPr>
        <w:spacing w:after="0" w:line="360" w:lineRule="auto"/>
        <w:ind w:left="284" w:hanging="284"/>
        <w:jc w:val="both"/>
        <w:rPr>
          <w:rFonts w:ascii="Arial" w:eastAsia="Times New Roman" w:hAnsi="Arial" w:cs="Arial"/>
        </w:rPr>
      </w:pPr>
      <w:r w:rsidRPr="00C16556">
        <w:rPr>
          <w:rFonts w:ascii="Arial" w:eastAsia="Times New Roman" w:hAnsi="Arial" w:cs="Arial"/>
        </w:rPr>
        <w:t>•</w:t>
      </w:r>
      <w:r w:rsidRPr="00C16556">
        <w:rPr>
          <w:rFonts w:ascii="Arial" w:eastAsia="Times New Roman" w:hAnsi="Arial" w:cs="Arial"/>
        </w:rPr>
        <w:tab/>
      </w:r>
      <w:proofErr w:type="spellStart"/>
      <w:r w:rsidRPr="00C16556">
        <w:rPr>
          <w:rFonts w:ascii="Arial" w:eastAsia="Times New Roman" w:hAnsi="Arial" w:cs="Arial"/>
        </w:rPr>
        <w:t>Pengelolaan</w:t>
      </w:r>
      <w:proofErr w:type="spellEnd"/>
      <w:r w:rsidRPr="00C16556">
        <w:rPr>
          <w:rFonts w:ascii="Arial" w:eastAsia="Times New Roman" w:hAnsi="Arial" w:cs="Arial"/>
          <w:lang w:val="id-ID"/>
        </w:rPr>
        <w:t> </w:t>
      </w:r>
      <w:proofErr w:type="spellStart"/>
      <w:r w:rsidRPr="00C16556">
        <w:rPr>
          <w:rFonts w:ascii="Arial" w:eastAsia="Times New Roman" w:hAnsi="Arial" w:cs="Arial"/>
        </w:rPr>
        <w:t>dan</w:t>
      </w:r>
      <w:proofErr w:type="spellEnd"/>
      <w:r w:rsidR="00FE69E8" w:rsidRPr="00C16556">
        <w:rPr>
          <w:rFonts w:ascii="Arial" w:eastAsia="Times New Roman" w:hAnsi="Arial" w:cs="Arial"/>
          <w:lang w:val="id-ID"/>
        </w:rPr>
        <w:t xml:space="preserve"> </w:t>
      </w:r>
      <w:r w:rsidRPr="00C16556">
        <w:rPr>
          <w:rFonts w:ascii="Arial" w:eastAsia="Times New Roman" w:hAnsi="Arial" w:cs="Arial"/>
          <w:lang w:val="id-ID"/>
        </w:rPr>
        <w:t> </w:t>
      </w:r>
      <w:proofErr w:type="spellStart"/>
      <w:r w:rsidRPr="00C16556">
        <w:rPr>
          <w:rFonts w:ascii="Arial" w:eastAsia="Times New Roman" w:hAnsi="Arial" w:cs="Arial"/>
        </w:rPr>
        <w:t>pembinaan</w:t>
      </w:r>
      <w:proofErr w:type="spellEnd"/>
      <w:r w:rsidRPr="00C16556">
        <w:rPr>
          <w:rFonts w:ascii="Arial" w:eastAsia="Times New Roman" w:hAnsi="Arial" w:cs="Arial"/>
          <w:lang w:val="id-ID"/>
        </w:rPr>
        <w:t> </w:t>
      </w:r>
      <w:r w:rsidR="00FE69E8" w:rsidRPr="00C16556">
        <w:rPr>
          <w:rFonts w:ascii="Arial" w:eastAsia="Times New Roman" w:hAnsi="Arial" w:cs="Arial"/>
          <w:lang w:val="id-ID"/>
        </w:rPr>
        <w:t xml:space="preserve"> </w:t>
      </w:r>
      <w:proofErr w:type="spellStart"/>
      <w:r w:rsidRPr="00C16556">
        <w:rPr>
          <w:rFonts w:ascii="Arial" w:eastAsia="Times New Roman" w:hAnsi="Arial" w:cs="Arial"/>
        </w:rPr>
        <w:t>sumber</w:t>
      </w:r>
      <w:proofErr w:type="spellEnd"/>
      <w:r w:rsidRPr="00C16556">
        <w:rPr>
          <w:rFonts w:ascii="Arial" w:eastAsia="Times New Roman" w:hAnsi="Arial" w:cs="Arial"/>
          <w:lang w:val="id-ID"/>
        </w:rPr>
        <w:t> </w:t>
      </w:r>
      <w:r w:rsidR="006500F1">
        <w:rPr>
          <w:rFonts w:ascii="Arial" w:eastAsia="Times New Roman" w:hAnsi="Arial" w:cs="Arial"/>
          <w:lang w:val="id-ID"/>
        </w:rPr>
        <w:t xml:space="preserve"> </w:t>
      </w:r>
      <w:proofErr w:type="spellStart"/>
      <w:r w:rsidRPr="00C16556">
        <w:rPr>
          <w:rFonts w:ascii="Arial" w:eastAsia="Times New Roman" w:hAnsi="Arial" w:cs="Arial"/>
        </w:rPr>
        <w:t>daya</w:t>
      </w:r>
      <w:proofErr w:type="spellEnd"/>
      <w:r w:rsidRPr="00C16556">
        <w:rPr>
          <w:rFonts w:ascii="Arial" w:eastAsia="Times New Roman" w:hAnsi="Arial" w:cs="Arial"/>
          <w:lang w:val="id-ID"/>
        </w:rPr>
        <w:t> </w:t>
      </w:r>
      <w:r w:rsidR="00FE69E8" w:rsidRPr="00C16556">
        <w:rPr>
          <w:rFonts w:ascii="Arial" w:eastAsia="Times New Roman" w:hAnsi="Arial" w:cs="Arial"/>
          <w:lang w:val="id-ID"/>
        </w:rPr>
        <w:t xml:space="preserve"> </w:t>
      </w:r>
      <w:proofErr w:type="spellStart"/>
      <w:r w:rsidRPr="00C16556">
        <w:rPr>
          <w:rFonts w:ascii="Arial" w:eastAsia="Times New Roman" w:hAnsi="Arial" w:cs="Arial"/>
        </w:rPr>
        <w:t>manusia</w:t>
      </w:r>
      <w:proofErr w:type="spellEnd"/>
      <w:r w:rsidR="006500F1">
        <w:rPr>
          <w:rFonts w:ascii="Arial" w:eastAsia="Times New Roman" w:hAnsi="Arial" w:cs="Arial"/>
          <w:lang w:val="id-ID"/>
        </w:rPr>
        <w:t xml:space="preserve"> </w:t>
      </w:r>
      <w:r w:rsidRPr="00C16556">
        <w:rPr>
          <w:rFonts w:ascii="Arial" w:eastAsia="Times New Roman" w:hAnsi="Arial" w:cs="Arial"/>
          <w:lang w:val="id-ID"/>
        </w:rPr>
        <w:t> </w:t>
      </w:r>
      <w:r w:rsidRPr="00C16556">
        <w:rPr>
          <w:rFonts w:ascii="Arial" w:eastAsia="Times New Roman" w:hAnsi="Arial" w:cs="Arial"/>
        </w:rPr>
        <w:t>yang</w:t>
      </w:r>
      <w:r w:rsidR="00FE69E8" w:rsidRPr="00C16556">
        <w:rPr>
          <w:rFonts w:ascii="Arial" w:eastAsia="Times New Roman" w:hAnsi="Arial" w:cs="Arial"/>
          <w:lang w:val="id-ID"/>
        </w:rPr>
        <w:t xml:space="preserve"> </w:t>
      </w:r>
      <w:r w:rsidRPr="00C16556">
        <w:rPr>
          <w:rFonts w:ascii="Arial" w:eastAsia="Times New Roman" w:hAnsi="Arial" w:cs="Arial"/>
          <w:lang w:val="id-ID"/>
        </w:rPr>
        <w:t> </w:t>
      </w:r>
      <w:proofErr w:type="spellStart"/>
      <w:r w:rsidR="00FE69E8" w:rsidRPr="00C16556">
        <w:rPr>
          <w:rFonts w:ascii="Arial" w:eastAsia="Times New Roman" w:hAnsi="Arial" w:cs="Arial"/>
        </w:rPr>
        <w:t>mengarah</w:t>
      </w:r>
      <w:proofErr w:type="spellEnd"/>
      <w:r w:rsidR="00FE69E8" w:rsidRPr="00C16556">
        <w:rPr>
          <w:rFonts w:ascii="Arial" w:eastAsia="Times New Roman" w:hAnsi="Arial" w:cs="Arial"/>
          <w:lang w:val="id-ID"/>
        </w:rPr>
        <w:t xml:space="preserve"> </w:t>
      </w:r>
      <w:proofErr w:type="spellStart"/>
      <w:r w:rsidRPr="00C16556">
        <w:rPr>
          <w:rFonts w:ascii="Arial" w:eastAsia="Times New Roman" w:hAnsi="Arial" w:cs="Arial"/>
        </w:rPr>
        <w:t>kepada</w:t>
      </w:r>
      <w:proofErr w:type="spellEnd"/>
      <w:r w:rsidR="00FE69E8" w:rsidRPr="00C16556">
        <w:rPr>
          <w:rFonts w:ascii="Arial" w:eastAsia="Times New Roman" w:hAnsi="Arial" w:cs="Arial"/>
          <w:lang w:val="id-ID"/>
        </w:rPr>
        <w:t xml:space="preserve">  </w:t>
      </w:r>
      <w:proofErr w:type="spellStart"/>
      <w:r w:rsidRPr="00C16556">
        <w:rPr>
          <w:rFonts w:ascii="Arial" w:eastAsia="Times New Roman" w:hAnsi="Arial" w:cs="Arial"/>
        </w:rPr>
        <w:t>terciptanya</w:t>
      </w:r>
      <w:proofErr w:type="spellEnd"/>
      <w:r w:rsidRPr="00C16556">
        <w:rPr>
          <w:rFonts w:ascii="Arial" w:eastAsia="Times New Roman" w:hAnsi="Arial" w:cs="Arial"/>
          <w:lang w:val="id-ID"/>
        </w:rPr>
        <w:t> </w:t>
      </w:r>
      <w:r w:rsidR="00FE69E8" w:rsidRPr="00C16556">
        <w:rPr>
          <w:rFonts w:ascii="Arial" w:eastAsia="Times New Roman" w:hAnsi="Arial" w:cs="Arial"/>
          <w:lang w:val="id-ID"/>
        </w:rPr>
        <w:t xml:space="preserve"> </w:t>
      </w:r>
      <w:proofErr w:type="spellStart"/>
      <w:r w:rsidRPr="00C16556">
        <w:rPr>
          <w:rFonts w:ascii="Arial" w:eastAsia="Times New Roman" w:hAnsi="Arial" w:cs="Arial"/>
        </w:rPr>
        <w:t>aparatur</w:t>
      </w:r>
      <w:proofErr w:type="spellEnd"/>
      <w:r w:rsidRPr="00C16556">
        <w:rPr>
          <w:rFonts w:ascii="Arial" w:eastAsia="Times New Roman" w:hAnsi="Arial" w:cs="Arial"/>
          <w:lang w:val="id-ID"/>
        </w:rPr>
        <w:t> </w:t>
      </w:r>
      <w:r w:rsidR="00FE69E8" w:rsidRPr="00C16556">
        <w:rPr>
          <w:rFonts w:ascii="Arial" w:eastAsia="Times New Roman" w:hAnsi="Arial" w:cs="Arial"/>
          <w:lang w:val="id-ID"/>
        </w:rPr>
        <w:t xml:space="preserve"> </w:t>
      </w:r>
      <w:r w:rsidRPr="00C16556">
        <w:rPr>
          <w:rFonts w:ascii="Arial" w:eastAsia="Times New Roman" w:hAnsi="Arial" w:cs="Arial"/>
        </w:rPr>
        <w:t>yang</w:t>
      </w:r>
      <w:r w:rsidRPr="00C16556">
        <w:rPr>
          <w:rFonts w:ascii="Arial" w:eastAsia="Times New Roman" w:hAnsi="Arial" w:cs="Arial"/>
          <w:lang w:val="id-ID"/>
        </w:rPr>
        <w:t> </w:t>
      </w:r>
      <w:proofErr w:type="spellStart"/>
      <w:r w:rsidRPr="00C16556">
        <w:rPr>
          <w:rFonts w:ascii="Arial" w:eastAsia="Times New Roman" w:hAnsi="Arial" w:cs="Arial"/>
        </w:rPr>
        <w:t>bersih</w:t>
      </w:r>
      <w:proofErr w:type="spellEnd"/>
      <w:r w:rsidRPr="00C16556">
        <w:rPr>
          <w:rFonts w:ascii="Arial" w:eastAsia="Times New Roman" w:hAnsi="Arial" w:cs="Arial"/>
        </w:rPr>
        <w:t>,</w:t>
      </w:r>
      <w:r w:rsidRPr="00C16556">
        <w:rPr>
          <w:rFonts w:ascii="Arial" w:eastAsia="Times New Roman" w:hAnsi="Arial" w:cs="Arial"/>
          <w:lang w:val="id-ID"/>
        </w:rPr>
        <w:t> </w:t>
      </w:r>
      <w:r w:rsidR="00FE69E8" w:rsidRPr="00C16556">
        <w:rPr>
          <w:rFonts w:ascii="Arial" w:eastAsia="Times New Roman" w:hAnsi="Arial" w:cs="Arial"/>
          <w:lang w:val="id-ID"/>
        </w:rPr>
        <w:t xml:space="preserve"> </w:t>
      </w:r>
      <w:proofErr w:type="spellStart"/>
      <w:r w:rsidRPr="00C16556">
        <w:rPr>
          <w:rFonts w:ascii="Arial" w:eastAsia="Times New Roman" w:hAnsi="Arial" w:cs="Arial"/>
        </w:rPr>
        <w:t>berintegritas</w:t>
      </w:r>
      <w:proofErr w:type="spellEnd"/>
      <w:r w:rsidRPr="00C16556">
        <w:rPr>
          <w:rFonts w:ascii="Arial" w:eastAsia="Times New Roman" w:hAnsi="Arial" w:cs="Arial"/>
        </w:rPr>
        <w:t>,</w:t>
      </w:r>
      <w:r w:rsidRPr="00C16556">
        <w:rPr>
          <w:rFonts w:ascii="Arial" w:eastAsia="Times New Roman" w:hAnsi="Arial" w:cs="Arial"/>
          <w:lang w:val="id-ID"/>
        </w:rPr>
        <w:t> </w:t>
      </w:r>
      <w:r w:rsidR="00FE69E8" w:rsidRPr="00C16556">
        <w:rPr>
          <w:rFonts w:ascii="Arial" w:eastAsia="Times New Roman" w:hAnsi="Arial" w:cs="Arial"/>
          <w:lang w:val="id-ID"/>
        </w:rPr>
        <w:t xml:space="preserve"> </w:t>
      </w:r>
      <w:proofErr w:type="spellStart"/>
      <w:r w:rsidRPr="00C16556">
        <w:rPr>
          <w:rFonts w:ascii="Arial" w:eastAsia="Times New Roman" w:hAnsi="Arial" w:cs="Arial"/>
        </w:rPr>
        <w:t>profesional</w:t>
      </w:r>
      <w:proofErr w:type="spellEnd"/>
      <w:r w:rsidRPr="00C16556">
        <w:rPr>
          <w:rFonts w:ascii="Arial" w:eastAsia="Times New Roman" w:hAnsi="Arial" w:cs="Arial"/>
        </w:rPr>
        <w:t>,</w:t>
      </w:r>
      <w:r w:rsidRPr="00C16556">
        <w:rPr>
          <w:rFonts w:ascii="Arial" w:eastAsia="Times New Roman" w:hAnsi="Arial" w:cs="Arial"/>
          <w:lang w:val="id-ID"/>
        </w:rPr>
        <w:t> </w:t>
      </w:r>
      <w:r w:rsidR="00FE69E8" w:rsidRPr="00C16556">
        <w:rPr>
          <w:rFonts w:ascii="Arial" w:eastAsia="Times New Roman" w:hAnsi="Arial" w:cs="Arial"/>
          <w:lang w:val="id-ID"/>
        </w:rPr>
        <w:t xml:space="preserve"> </w:t>
      </w:r>
      <w:proofErr w:type="spellStart"/>
      <w:r w:rsidR="00FE69E8" w:rsidRPr="00C16556">
        <w:rPr>
          <w:rFonts w:ascii="Arial" w:eastAsia="Times New Roman" w:hAnsi="Arial" w:cs="Arial"/>
        </w:rPr>
        <w:t>dan</w:t>
      </w:r>
      <w:proofErr w:type="spellEnd"/>
      <w:r w:rsidR="00FE69E8" w:rsidRPr="00C16556">
        <w:rPr>
          <w:rFonts w:ascii="Arial" w:eastAsia="Times New Roman" w:hAnsi="Arial" w:cs="Arial"/>
          <w:lang w:val="id-ID"/>
        </w:rPr>
        <w:t xml:space="preserve"> </w:t>
      </w:r>
      <w:proofErr w:type="spellStart"/>
      <w:r w:rsidR="007F7145" w:rsidRPr="00C16556">
        <w:rPr>
          <w:rFonts w:ascii="Arial" w:eastAsia="Times New Roman" w:hAnsi="Arial" w:cs="Arial"/>
        </w:rPr>
        <w:t>berorientasi</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pada</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pelayanan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publi</w:t>
      </w:r>
      <w:proofErr w:type="spellEnd"/>
      <w:r w:rsidR="00FE69E8" w:rsidRPr="00C16556">
        <w:rPr>
          <w:rFonts w:ascii="Arial" w:eastAsia="Times New Roman" w:hAnsi="Arial" w:cs="Arial"/>
          <w:lang w:val="id-ID"/>
        </w:rPr>
        <w:t>k</w:t>
      </w:r>
      <w:r w:rsidR="007F7145" w:rsidRPr="00C16556">
        <w:rPr>
          <w:rFonts w:ascii="Arial" w:eastAsia="Times New Roman" w:hAnsi="Arial" w:cs="Arial"/>
        </w:rPr>
        <w:t xml:space="preserve"> yang prima;</w:t>
      </w:r>
    </w:p>
    <w:p w:rsidR="007F7145" w:rsidRPr="00C16556" w:rsidRDefault="007F7145" w:rsidP="00704A86">
      <w:pPr>
        <w:spacing w:after="0" w:line="360" w:lineRule="auto"/>
        <w:ind w:left="284" w:hanging="284"/>
        <w:jc w:val="both"/>
        <w:rPr>
          <w:rFonts w:ascii="Arial" w:eastAsia="Times New Roman" w:hAnsi="Arial" w:cs="Arial"/>
        </w:rPr>
      </w:pPr>
      <w:r w:rsidRPr="00C16556">
        <w:rPr>
          <w:rFonts w:ascii="Arial" w:eastAsia="Times New Roman" w:hAnsi="Arial" w:cs="Arial"/>
        </w:rPr>
        <w:t>•</w:t>
      </w:r>
      <w:r w:rsidRPr="00C16556">
        <w:rPr>
          <w:rFonts w:ascii="Arial" w:eastAsia="Times New Roman" w:hAnsi="Arial" w:cs="Arial"/>
        </w:rPr>
        <w:tab/>
      </w:r>
      <w:proofErr w:type="spellStart"/>
      <w:r w:rsidRPr="00C16556">
        <w:rPr>
          <w:rFonts w:ascii="Arial" w:eastAsia="Times New Roman" w:hAnsi="Arial" w:cs="Arial"/>
        </w:rPr>
        <w:t>Pengelolaan</w:t>
      </w:r>
      <w:proofErr w:type="spellEnd"/>
      <w:r w:rsidRPr="00C16556">
        <w:rPr>
          <w:rFonts w:ascii="Arial" w:eastAsia="Times New Roman" w:hAnsi="Arial" w:cs="Arial"/>
        </w:rPr>
        <w:t xml:space="preserve"> </w:t>
      </w:r>
      <w:proofErr w:type="spellStart"/>
      <w:r w:rsidRPr="00C16556">
        <w:rPr>
          <w:rFonts w:ascii="Arial" w:eastAsia="Times New Roman" w:hAnsi="Arial" w:cs="Arial"/>
        </w:rPr>
        <w:t>anggaran</w:t>
      </w:r>
      <w:proofErr w:type="spellEnd"/>
      <w:r w:rsidRPr="00C16556">
        <w:rPr>
          <w:rFonts w:ascii="Arial" w:eastAsia="Times New Roman" w:hAnsi="Arial" w:cs="Arial"/>
        </w:rPr>
        <w:t xml:space="preserve"> yang </w:t>
      </w:r>
      <w:proofErr w:type="spellStart"/>
      <w:r w:rsidRPr="00C16556">
        <w:rPr>
          <w:rFonts w:ascii="Arial" w:eastAsia="Times New Roman" w:hAnsi="Arial" w:cs="Arial"/>
        </w:rPr>
        <w:t>secara</w:t>
      </w:r>
      <w:proofErr w:type="spellEnd"/>
      <w:r w:rsidRPr="00C16556">
        <w:rPr>
          <w:rFonts w:ascii="Arial" w:eastAsia="Times New Roman" w:hAnsi="Arial" w:cs="Arial"/>
        </w:rPr>
        <w:t xml:space="preserve"> </w:t>
      </w:r>
      <w:proofErr w:type="spellStart"/>
      <w:r w:rsidRPr="00C16556">
        <w:rPr>
          <w:rFonts w:ascii="Arial" w:eastAsia="Times New Roman" w:hAnsi="Arial" w:cs="Arial"/>
        </w:rPr>
        <w:t>efektif</w:t>
      </w:r>
      <w:proofErr w:type="spellEnd"/>
      <w:r w:rsidRPr="00C16556">
        <w:rPr>
          <w:rFonts w:ascii="Arial" w:eastAsia="Times New Roman" w:hAnsi="Arial" w:cs="Arial"/>
        </w:rPr>
        <w:t xml:space="preserve"> </w:t>
      </w:r>
      <w:proofErr w:type="spellStart"/>
      <w:r w:rsidRPr="00C16556">
        <w:rPr>
          <w:rFonts w:ascii="Arial" w:eastAsia="Times New Roman" w:hAnsi="Arial" w:cs="Arial"/>
        </w:rPr>
        <w:t>dan</w:t>
      </w:r>
      <w:proofErr w:type="spellEnd"/>
      <w:r w:rsidRPr="00C16556">
        <w:rPr>
          <w:rFonts w:ascii="Arial" w:eastAsia="Times New Roman" w:hAnsi="Arial" w:cs="Arial"/>
        </w:rPr>
        <w:t xml:space="preserve"> </w:t>
      </w:r>
      <w:proofErr w:type="spellStart"/>
      <w:r w:rsidRPr="00C16556">
        <w:rPr>
          <w:rFonts w:ascii="Arial" w:eastAsia="Times New Roman" w:hAnsi="Arial" w:cs="Arial"/>
        </w:rPr>
        <w:t>efisien</w:t>
      </w:r>
      <w:proofErr w:type="spellEnd"/>
      <w:r w:rsidRPr="00C16556">
        <w:rPr>
          <w:rFonts w:ascii="Arial" w:eastAsia="Times New Roman" w:hAnsi="Arial" w:cs="Arial"/>
        </w:rPr>
        <w:t xml:space="preserve"> </w:t>
      </w:r>
      <w:proofErr w:type="spellStart"/>
      <w:r w:rsidRPr="00C16556">
        <w:rPr>
          <w:rFonts w:ascii="Arial" w:eastAsia="Times New Roman" w:hAnsi="Arial" w:cs="Arial"/>
        </w:rPr>
        <w:t>mendukung</w:t>
      </w:r>
      <w:proofErr w:type="spellEnd"/>
      <w:r w:rsidRPr="00C16556">
        <w:rPr>
          <w:rFonts w:ascii="Arial" w:eastAsia="Times New Roman" w:hAnsi="Arial" w:cs="Arial"/>
        </w:rPr>
        <w:t xml:space="preserve"> </w:t>
      </w:r>
      <w:proofErr w:type="spellStart"/>
      <w:r w:rsidRPr="00C16556">
        <w:rPr>
          <w:rFonts w:ascii="Arial" w:eastAsia="Times New Roman" w:hAnsi="Arial" w:cs="Arial"/>
        </w:rPr>
        <w:t>tugas-tugas</w:t>
      </w:r>
      <w:proofErr w:type="spellEnd"/>
      <w:r w:rsidRPr="00C16556">
        <w:rPr>
          <w:rFonts w:ascii="Arial" w:eastAsia="Times New Roman" w:hAnsi="Arial" w:cs="Arial"/>
        </w:rPr>
        <w:t xml:space="preserve"> </w:t>
      </w:r>
      <w:proofErr w:type="spellStart"/>
      <w:r w:rsidRPr="00C16556">
        <w:rPr>
          <w:rFonts w:ascii="Arial" w:eastAsia="Times New Roman" w:hAnsi="Arial" w:cs="Arial"/>
        </w:rPr>
        <w:t>dimaksud</w:t>
      </w:r>
      <w:proofErr w:type="spellEnd"/>
      <w:r w:rsidRPr="00C16556">
        <w:rPr>
          <w:rFonts w:ascii="Arial" w:eastAsia="Times New Roman" w:hAnsi="Arial" w:cs="Arial"/>
        </w:rPr>
        <w:t>;</w:t>
      </w:r>
    </w:p>
    <w:p w:rsidR="007F7145" w:rsidRPr="00C16556" w:rsidRDefault="007F7145" w:rsidP="00704A86">
      <w:pPr>
        <w:spacing w:after="0" w:line="360" w:lineRule="auto"/>
        <w:ind w:left="284" w:hanging="284"/>
        <w:jc w:val="both"/>
        <w:rPr>
          <w:rFonts w:ascii="Arial" w:eastAsia="Times New Roman" w:hAnsi="Arial" w:cs="Arial"/>
        </w:rPr>
      </w:pPr>
      <w:r w:rsidRPr="00C16556">
        <w:rPr>
          <w:rFonts w:ascii="Arial" w:eastAsia="Times New Roman" w:hAnsi="Arial" w:cs="Arial"/>
        </w:rPr>
        <w:t>•</w:t>
      </w:r>
      <w:r w:rsidRPr="00C16556">
        <w:rPr>
          <w:rFonts w:ascii="Arial" w:eastAsia="Times New Roman" w:hAnsi="Arial" w:cs="Arial"/>
        </w:rPr>
        <w:tab/>
      </w:r>
      <w:proofErr w:type="spellStart"/>
      <w:r w:rsidRPr="00C16556">
        <w:rPr>
          <w:rFonts w:ascii="Arial" w:eastAsia="Times New Roman" w:hAnsi="Arial" w:cs="Arial"/>
        </w:rPr>
        <w:t>Pengelolaan</w:t>
      </w:r>
      <w:proofErr w:type="spellEnd"/>
      <w:r w:rsidRPr="00C16556">
        <w:rPr>
          <w:rFonts w:ascii="Arial" w:eastAsia="Times New Roman" w:hAnsi="Arial" w:cs="Arial"/>
        </w:rPr>
        <w:t xml:space="preserve"> </w:t>
      </w:r>
      <w:proofErr w:type="spellStart"/>
      <w:r w:rsidRPr="00C16556">
        <w:rPr>
          <w:rFonts w:ascii="Arial" w:eastAsia="Times New Roman" w:hAnsi="Arial" w:cs="Arial"/>
        </w:rPr>
        <w:t>sarana</w:t>
      </w:r>
      <w:proofErr w:type="spellEnd"/>
      <w:r w:rsidRPr="00C16556">
        <w:rPr>
          <w:rFonts w:ascii="Arial" w:eastAsia="Times New Roman" w:hAnsi="Arial" w:cs="Arial"/>
        </w:rPr>
        <w:t xml:space="preserve"> </w:t>
      </w:r>
      <w:proofErr w:type="spellStart"/>
      <w:r w:rsidRPr="00C16556">
        <w:rPr>
          <w:rFonts w:ascii="Arial" w:eastAsia="Times New Roman" w:hAnsi="Arial" w:cs="Arial"/>
        </w:rPr>
        <w:t>dan</w:t>
      </w:r>
      <w:proofErr w:type="spellEnd"/>
      <w:r w:rsidRPr="00C16556">
        <w:rPr>
          <w:rFonts w:ascii="Arial" w:eastAsia="Times New Roman" w:hAnsi="Arial" w:cs="Arial"/>
        </w:rPr>
        <w:t xml:space="preserve"> </w:t>
      </w:r>
      <w:proofErr w:type="spellStart"/>
      <w:r w:rsidRPr="00C16556">
        <w:rPr>
          <w:rFonts w:ascii="Arial" w:eastAsia="Times New Roman" w:hAnsi="Arial" w:cs="Arial"/>
        </w:rPr>
        <w:t>prasarana</w:t>
      </w:r>
      <w:proofErr w:type="spellEnd"/>
      <w:r w:rsidRPr="00C16556">
        <w:rPr>
          <w:rFonts w:ascii="Arial" w:eastAsia="Times New Roman" w:hAnsi="Arial" w:cs="Arial"/>
        </w:rPr>
        <w:t xml:space="preserve"> yang </w:t>
      </w:r>
      <w:proofErr w:type="spellStart"/>
      <w:r w:rsidRPr="00C16556">
        <w:rPr>
          <w:rFonts w:ascii="Arial" w:eastAsia="Times New Roman" w:hAnsi="Arial" w:cs="Arial"/>
        </w:rPr>
        <w:t>menimbulkan</w:t>
      </w:r>
      <w:proofErr w:type="spellEnd"/>
      <w:r w:rsidRPr="00C16556">
        <w:rPr>
          <w:rFonts w:ascii="Arial" w:eastAsia="Times New Roman" w:hAnsi="Arial" w:cs="Arial"/>
        </w:rPr>
        <w:t xml:space="preserve"> </w:t>
      </w:r>
      <w:proofErr w:type="spellStart"/>
      <w:r w:rsidRPr="00C16556">
        <w:rPr>
          <w:rFonts w:ascii="Arial" w:eastAsia="Times New Roman" w:hAnsi="Arial" w:cs="Arial"/>
        </w:rPr>
        <w:t>suasana</w:t>
      </w:r>
      <w:proofErr w:type="spellEnd"/>
      <w:r w:rsidRPr="00C16556">
        <w:rPr>
          <w:rFonts w:ascii="Arial" w:eastAsia="Times New Roman" w:hAnsi="Arial" w:cs="Arial"/>
        </w:rPr>
        <w:t xml:space="preserve"> </w:t>
      </w:r>
      <w:proofErr w:type="spellStart"/>
      <w:r w:rsidRPr="00C16556">
        <w:rPr>
          <w:rFonts w:ascii="Arial" w:eastAsia="Times New Roman" w:hAnsi="Arial" w:cs="Arial"/>
        </w:rPr>
        <w:t>kerja</w:t>
      </w:r>
      <w:proofErr w:type="spellEnd"/>
      <w:r w:rsidRPr="00C16556">
        <w:rPr>
          <w:rFonts w:ascii="Arial" w:eastAsia="Times New Roman" w:hAnsi="Arial" w:cs="Arial"/>
        </w:rPr>
        <w:t xml:space="preserve"> yang </w:t>
      </w:r>
      <w:proofErr w:type="spellStart"/>
      <w:r w:rsidRPr="00C16556">
        <w:rPr>
          <w:rFonts w:ascii="Arial" w:eastAsia="Times New Roman" w:hAnsi="Arial" w:cs="Arial"/>
        </w:rPr>
        <w:t>aman</w:t>
      </w:r>
      <w:proofErr w:type="spellEnd"/>
      <w:proofErr w:type="gramStart"/>
      <w:r w:rsidRPr="00C16556">
        <w:rPr>
          <w:rFonts w:ascii="Arial" w:eastAsia="Times New Roman" w:hAnsi="Arial" w:cs="Arial"/>
        </w:rPr>
        <w:t xml:space="preserve">,  </w:t>
      </w:r>
      <w:proofErr w:type="spellStart"/>
      <w:r w:rsidRPr="00C16556">
        <w:rPr>
          <w:rFonts w:ascii="Arial" w:eastAsia="Times New Roman" w:hAnsi="Arial" w:cs="Arial"/>
        </w:rPr>
        <w:t>nyaman</w:t>
      </w:r>
      <w:proofErr w:type="spellEnd"/>
      <w:proofErr w:type="gramEnd"/>
      <w:r w:rsidRPr="00C16556">
        <w:rPr>
          <w:rFonts w:ascii="Arial" w:eastAsia="Times New Roman" w:hAnsi="Arial" w:cs="Arial"/>
        </w:rPr>
        <w:t xml:space="preserve"> </w:t>
      </w:r>
      <w:proofErr w:type="spellStart"/>
      <w:r w:rsidRPr="00C16556">
        <w:rPr>
          <w:rFonts w:ascii="Arial" w:eastAsia="Times New Roman" w:hAnsi="Arial" w:cs="Arial"/>
        </w:rPr>
        <w:t>dan</w:t>
      </w:r>
      <w:proofErr w:type="spellEnd"/>
      <w:r w:rsidRPr="00C16556">
        <w:rPr>
          <w:rFonts w:ascii="Arial" w:eastAsia="Times New Roman" w:hAnsi="Arial" w:cs="Arial"/>
        </w:rPr>
        <w:t xml:space="preserve"> </w:t>
      </w:r>
      <w:proofErr w:type="spellStart"/>
      <w:r w:rsidRPr="00C16556">
        <w:rPr>
          <w:rFonts w:ascii="Arial" w:eastAsia="Times New Roman" w:hAnsi="Arial" w:cs="Arial"/>
        </w:rPr>
        <w:t>kondusif</w:t>
      </w:r>
      <w:proofErr w:type="spellEnd"/>
      <w:r w:rsidRPr="00C16556">
        <w:rPr>
          <w:rFonts w:ascii="Arial" w:eastAsia="Times New Roman" w:hAnsi="Arial" w:cs="Arial"/>
        </w:rPr>
        <w:t>;</w:t>
      </w:r>
    </w:p>
    <w:p w:rsidR="007F7145" w:rsidRPr="00C16556" w:rsidRDefault="00984F2C" w:rsidP="00704A86">
      <w:pPr>
        <w:spacing w:after="0" w:line="360" w:lineRule="auto"/>
        <w:ind w:left="284" w:hanging="284"/>
        <w:jc w:val="both"/>
        <w:rPr>
          <w:rFonts w:ascii="Arial" w:eastAsia="Times New Roman" w:hAnsi="Arial" w:cs="Arial"/>
          <w:lang w:val="id-ID"/>
        </w:rPr>
      </w:pPr>
      <w:r w:rsidRPr="00C16556">
        <w:rPr>
          <w:rFonts w:ascii="Arial" w:eastAsia="Times New Roman" w:hAnsi="Arial" w:cs="Arial"/>
        </w:rPr>
        <w:t>•</w:t>
      </w:r>
      <w:r w:rsidRPr="00C16556">
        <w:rPr>
          <w:rFonts w:ascii="Arial" w:eastAsia="Times New Roman" w:hAnsi="Arial" w:cs="Arial"/>
        </w:rPr>
        <w:tab/>
      </w:r>
      <w:proofErr w:type="spellStart"/>
      <w:r w:rsidRPr="00C16556">
        <w:rPr>
          <w:rFonts w:ascii="Arial" w:eastAsia="Times New Roman" w:hAnsi="Arial" w:cs="Arial"/>
        </w:rPr>
        <w:t>Pengembangan</w:t>
      </w:r>
      <w:proofErr w:type="spellEnd"/>
      <w:r w:rsidRPr="00C16556">
        <w:rPr>
          <w:rFonts w:ascii="Arial" w:eastAsia="Times New Roman" w:hAnsi="Arial" w:cs="Arial"/>
          <w:lang w:val="id-ID"/>
        </w:rPr>
        <w:t> </w:t>
      </w:r>
      <w:r w:rsidR="007F7145" w:rsidRPr="00C16556">
        <w:rPr>
          <w:rFonts w:ascii="Arial" w:eastAsia="Times New Roman" w:hAnsi="Arial" w:cs="Arial"/>
        </w:rPr>
        <w:t>s</w:t>
      </w:r>
      <w:r w:rsidR="00F77FED" w:rsidRPr="00C16556">
        <w:rPr>
          <w:rFonts w:ascii="Arial" w:eastAsia="Times New Roman" w:hAnsi="Arial" w:cs="Arial"/>
          <w:lang w:val="id-ID"/>
        </w:rPr>
        <w:t>i</w:t>
      </w:r>
      <w:r w:rsidR="007F7145" w:rsidRPr="00C16556">
        <w:rPr>
          <w:rFonts w:ascii="Arial" w:eastAsia="Times New Roman" w:hAnsi="Arial" w:cs="Arial"/>
        </w:rPr>
        <w:t xml:space="preserve">stem </w:t>
      </w:r>
      <w:proofErr w:type="spellStart"/>
      <w:r w:rsidR="007F7145" w:rsidRPr="00C16556">
        <w:rPr>
          <w:rFonts w:ascii="Arial" w:eastAsia="Times New Roman" w:hAnsi="Arial" w:cs="Arial"/>
        </w:rPr>
        <w:t>teknologi</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informasi</w:t>
      </w:r>
      <w:proofErr w:type="spellEnd"/>
      <w:r w:rsidR="007F7145" w:rsidRPr="00C16556">
        <w:rPr>
          <w:rFonts w:ascii="Arial" w:eastAsia="Times New Roman" w:hAnsi="Arial" w:cs="Arial"/>
        </w:rPr>
        <w:t xml:space="preserve"> yang </w:t>
      </w:r>
      <w:proofErr w:type="spellStart"/>
      <w:r w:rsidR="007F7145" w:rsidRPr="00C16556">
        <w:rPr>
          <w:rFonts w:ascii="Arial" w:eastAsia="Times New Roman" w:hAnsi="Arial" w:cs="Arial"/>
        </w:rPr>
        <w:t>menjamin</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transparansi</w:t>
      </w:r>
      <w:proofErr w:type="spellEnd"/>
      <w:r w:rsidRPr="00C16556">
        <w:rPr>
          <w:rFonts w:ascii="Arial" w:eastAsia="Times New Roman" w:hAnsi="Arial" w:cs="Arial"/>
          <w:lang w:val="id-ID"/>
        </w:rPr>
        <w:t>,</w:t>
      </w:r>
      <w:r w:rsidR="00B12C85" w:rsidRPr="00C16556">
        <w:rPr>
          <w:rFonts w:ascii="Arial" w:eastAsia="Times New Roman" w:hAnsi="Arial" w:cs="Arial"/>
          <w:lang w:val="id-ID"/>
        </w:rPr>
        <w:t xml:space="preserve"> </w:t>
      </w:r>
      <w:proofErr w:type="spellStart"/>
      <w:r w:rsidR="007F7145" w:rsidRPr="00C16556">
        <w:rPr>
          <w:rFonts w:ascii="Arial" w:eastAsia="Times New Roman" w:hAnsi="Arial" w:cs="Arial"/>
        </w:rPr>
        <w:t>akuntabilitas</w:t>
      </w:r>
      <w:proofErr w:type="spellEnd"/>
      <w:r w:rsidR="007F7145" w:rsidRPr="00C16556">
        <w:rPr>
          <w:rFonts w:ascii="Arial" w:eastAsia="Times New Roman" w:hAnsi="Arial" w:cs="Arial"/>
        </w:rPr>
        <w:t xml:space="preserve"> </w:t>
      </w:r>
      <w:proofErr w:type="spellStart"/>
      <w:r w:rsidR="007F7145" w:rsidRPr="00C16556">
        <w:rPr>
          <w:rFonts w:ascii="Arial" w:eastAsia="Times New Roman" w:hAnsi="Arial" w:cs="Arial"/>
        </w:rPr>
        <w:t>dan</w:t>
      </w:r>
      <w:proofErr w:type="spellEnd"/>
      <w:r w:rsidR="007F7145" w:rsidRPr="00C16556">
        <w:rPr>
          <w:rFonts w:ascii="Arial" w:eastAsia="Times New Roman" w:hAnsi="Arial" w:cs="Arial"/>
        </w:rPr>
        <w:t xml:space="preserve"> </w:t>
      </w:r>
      <w:r w:rsidR="00B12C85" w:rsidRPr="00C16556">
        <w:rPr>
          <w:rFonts w:ascii="Arial" w:eastAsia="Times New Roman" w:hAnsi="Arial" w:cs="Arial"/>
          <w:lang w:val="id-ID"/>
        </w:rPr>
        <w:t>k</w:t>
      </w:r>
      <w:proofErr w:type="spellStart"/>
      <w:r w:rsidR="007F7145" w:rsidRPr="00C16556">
        <w:rPr>
          <w:rFonts w:ascii="Arial" w:eastAsia="Times New Roman" w:hAnsi="Arial" w:cs="Arial"/>
        </w:rPr>
        <w:t>redibilitas</w:t>
      </w:r>
      <w:proofErr w:type="spellEnd"/>
      <w:r w:rsidR="007F7145" w:rsidRPr="00C16556">
        <w:rPr>
          <w:rFonts w:ascii="Arial" w:eastAsia="Times New Roman" w:hAnsi="Arial" w:cs="Arial"/>
        </w:rPr>
        <w:t xml:space="preserve">; </w:t>
      </w:r>
    </w:p>
    <w:p w:rsidR="007F7145" w:rsidRPr="00C16556" w:rsidRDefault="007F7145" w:rsidP="00704A86">
      <w:pPr>
        <w:spacing w:after="0" w:line="360" w:lineRule="auto"/>
        <w:ind w:left="284" w:hanging="284"/>
        <w:jc w:val="both"/>
        <w:rPr>
          <w:rFonts w:ascii="Arial" w:eastAsia="Times New Roman" w:hAnsi="Arial" w:cs="Arial"/>
          <w:lang w:val="id-ID"/>
        </w:rPr>
      </w:pPr>
      <w:r w:rsidRPr="00C16556">
        <w:rPr>
          <w:rFonts w:ascii="Arial" w:eastAsia="Times New Roman" w:hAnsi="Arial" w:cs="Arial"/>
        </w:rPr>
        <w:lastRenderedPageBreak/>
        <w:t>•</w:t>
      </w:r>
      <w:r w:rsidRPr="00C16556">
        <w:rPr>
          <w:rFonts w:ascii="Arial" w:eastAsia="Times New Roman" w:hAnsi="Arial" w:cs="Arial"/>
        </w:rPr>
        <w:tab/>
      </w:r>
      <w:proofErr w:type="spellStart"/>
      <w:r w:rsidRPr="00C16556">
        <w:rPr>
          <w:rFonts w:ascii="Arial" w:eastAsia="Times New Roman" w:hAnsi="Arial" w:cs="Arial"/>
        </w:rPr>
        <w:t>Sistem</w:t>
      </w:r>
      <w:proofErr w:type="spellEnd"/>
      <w:r w:rsidRPr="00C16556">
        <w:rPr>
          <w:rFonts w:ascii="Arial" w:eastAsia="Times New Roman" w:hAnsi="Arial" w:cs="Arial"/>
        </w:rPr>
        <w:t xml:space="preserve"> </w:t>
      </w:r>
      <w:proofErr w:type="spellStart"/>
      <w:r w:rsidRPr="00C16556">
        <w:rPr>
          <w:rFonts w:ascii="Arial" w:eastAsia="Times New Roman" w:hAnsi="Arial" w:cs="Arial"/>
        </w:rPr>
        <w:t>pengawasan</w:t>
      </w:r>
      <w:proofErr w:type="spellEnd"/>
      <w:r w:rsidRPr="00C16556">
        <w:rPr>
          <w:rFonts w:ascii="Arial" w:eastAsia="Times New Roman" w:hAnsi="Arial" w:cs="Arial"/>
        </w:rPr>
        <w:t xml:space="preserve"> yang </w:t>
      </w:r>
      <w:proofErr w:type="spellStart"/>
      <w:r w:rsidRPr="00C16556">
        <w:rPr>
          <w:rFonts w:ascii="Arial" w:eastAsia="Times New Roman" w:hAnsi="Arial" w:cs="Arial"/>
        </w:rPr>
        <w:t>efektif</w:t>
      </w:r>
      <w:proofErr w:type="spellEnd"/>
      <w:r w:rsidRPr="00C16556">
        <w:rPr>
          <w:rFonts w:ascii="Arial" w:eastAsia="Times New Roman" w:hAnsi="Arial" w:cs="Arial"/>
        </w:rPr>
        <w:t xml:space="preserve"> </w:t>
      </w:r>
      <w:proofErr w:type="spellStart"/>
      <w:r w:rsidRPr="00C16556">
        <w:rPr>
          <w:rFonts w:ascii="Arial" w:eastAsia="Times New Roman" w:hAnsi="Arial" w:cs="Arial"/>
        </w:rPr>
        <w:t>terhadap</w:t>
      </w:r>
      <w:proofErr w:type="spellEnd"/>
      <w:r w:rsidRPr="00C16556">
        <w:rPr>
          <w:rFonts w:ascii="Arial" w:eastAsia="Times New Roman" w:hAnsi="Arial" w:cs="Arial"/>
        </w:rPr>
        <w:t xml:space="preserve"> </w:t>
      </w:r>
      <w:proofErr w:type="spellStart"/>
      <w:r w:rsidRPr="00C16556">
        <w:rPr>
          <w:rFonts w:ascii="Arial" w:eastAsia="Times New Roman" w:hAnsi="Arial" w:cs="Arial"/>
        </w:rPr>
        <w:t>perilaku</w:t>
      </w:r>
      <w:proofErr w:type="spellEnd"/>
      <w:r w:rsidRPr="00C16556">
        <w:rPr>
          <w:rFonts w:ascii="Arial" w:eastAsia="Times New Roman" w:hAnsi="Arial" w:cs="Arial"/>
        </w:rPr>
        <w:t xml:space="preserve"> </w:t>
      </w:r>
      <w:proofErr w:type="spellStart"/>
      <w:r w:rsidRPr="00C16556">
        <w:rPr>
          <w:rFonts w:ascii="Arial" w:eastAsia="Times New Roman" w:hAnsi="Arial" w:cs="Arial"/>
        </w:rPr>
        <w:t>apara</w:t>
      </w:r>
      <w:r w:rsidR="009A1477" w:rsidRPr="00C16556">
        <w:rPr>
          <w:rFonts w:ascii="Arial" w:eastAsia="Times New Roman" w:hAnsi="Arial" w:cs="Arial"/>
        </w:rPr>
        <w:t>tur</w:t>
      </w:r>
      <w:proofErr w:type="spellEnd"/>
      <w:r w:rsidR="009A1477" w:rsidRPr="00C16556">
        <w:rPr>
          <w:rFonts w:ascii="Arial" w:eastAsia="Times New Roman" w:hAnsi="Arial" w:cs="Arial"/>
        </w:rPr>
        <w:t xml:space="preserve">, </w:t>
      </w:r>
      <w:proofErr w:type="spellStart"/>
      <w:r w:rsidR="009A1477" w:rsidRPr="00C16556">
        <w:rPr>
          <w:rFonts w:ascii="Arial" w:eastAsia="Times New Roman" w:hAnsi="Arial" w:cs="Arial"/>
        </w:rPr>
        <w:t>administrasi</w:t>
      </w:r>
      <w:proofErr w:type="spellEnd"/>
      <w:r w:rsidR="009A1477" w:rsidRPr="00C16556">
        <w:rPr>
          <w:rFonts w:ascii="Arial" w:eastAsia="Times New Roman" w:hAnsi="Arial" w:cs="Arial"/>
        </w:rPr>
        <w:t xml:space="preserve"> </w:t>
      </w:r>
      <w:proofErr w:type="spellStart"/>
      <w:r w:rsidR="009A1477" w:rsidRPr="00C16556">
        <w:rPr>
          <w:rFonts w:ascii="Arial" w:eastAsia="Times New Roman" w:hAnsi="Arial" w:cs="Arial"/>
        </w:rPr>
        <w:t>dan</w:t>
      </w:r>
      <w:proofErr w:type="spellEnd"/>
      <w:r w:rsidR="009A1477" w:rsidRPr="00C16556">
        <w:rPr>
          <w:rFonts w:ascii="Arial" w:eastAsia="Times New Roman" w:hAnsi="Arial" w:cs="Arial"/>
        </w:rPr>
        <w:t xml:space="preserve"> </w:t>
      </w:r>
      <w:proofErr w:type="spellStart"/>
      <w:r w:rsidR="009A1477" w:rsidRPr="00C16556">
        <w:rPr>
          <w:rFonts w:ascii="Arial" w:eastAsia="Times New Roman" w:hAnsi="Arial" w:cs="Arial"/>
        </w:rPr>
        <w:t>keuangan</w:t>
      </w:r>
      <w:proofErr w:type="spellEnd"/>
      <w:r w:rsidR="009A1477" w:rsidRPr="00C16556">
        <w:rPr>
          <w:rFonts w:ascii="Arial" w:eastAsia="Times New Roman" w:hAnsi="Arial" w:cs="Arial"/>
          <w:lang w:val="id-ID"/>
        </w:rPr>
        <w:t xml:space="preserve"> </w:t>
      </w:r>
      <w:proofErr w:type="spellStart"/>
      <w:r w:rsidR="004004FD" w:rsidRPr="00C16556">
        <w:rPr>
          <w:rFonts w:ascii="Arial" w:eastAsia="Times New Roman" w:hAnsi="Arial" w:cs="Arial"/>
        </w:rPr>
        <w:t>Pengadillan</w:t>
      </w:r>
      <w:proofErr w:type="spellEnd"/>
      <w:r w:rsidR="004004FD" w:rsidRPr="00C16556">
        <w:rPr>
          <w:rFonts w:ascii="Arial" w:eastAsia="Times New Roman" w:hAnsi="Arial" w:cs="Arial"/>
        </w:rPr>
        <w:t xml:space="preserve"> </w:t>
      </w:r>
      <w:proofErr w:type="spellStart"/>
      <w:r w:rsidR="004004FD" w:rsidRPr="00C16556">
        <w:rPr>
          <w:rFonts w:ascii="Arial" w:eastAsia="Times New Roman" w:hAnsi="Arial" w:cs="Arial"/>
        </w:rPr>
        <w:t>Tinggi</w:t>
      </w:r>
      <w:proofErr w:type="spellEnd"/>
      <w:r w:rsidR="004004FD" w:rsidRPr="00C16556">
        <w:rPr>
          <w:rFonts w:ascii="Arial" w:eastAsia="Times New Roman" w:hAnsi="Arial" w:cs="Arial"/>
        </w:rPr>
        <w:t xml:space="preserve"> Banda Aceh</w:t>
      </w:r>
      <w:r w:rsidR="00B12C85" w:rsidRPr="00C16556">
        <w:rPr>
          <w:rFonts w:ascii="Arial" w:eastAsia="Times New Roman" w:hAnsi="Arial" w:cs="Arial"/>
        </w:rPr>
        <w:t xml:space="preserve"> </w:t>
      </w:r>
      <w:proofErr w:type="spellStart"/>
      <w:r w:rsidR="00B12C85" w:rsidRPr="00C16556">
        <w:rPr>
          <w:rFonts w:ascii="Arial" w:eastAsia="Times New Roman" w:hAnsi="Arial" w:cs="Arial"/>
        </w:rPr>
        <w:t>secara</w:t>
      </w:r>
      <w:proofErr w:type="spellEnd"/>
      <w:r w:rsidR="00B12C85" w:rsidRPr="00C16556">
        <w:rPr>
          <w:rFonts w:ascii="Arial" w:eastAsia="Times New Roman" w:hAnsi="Arial" w:cs="Arial"/>
        </w:rPr>
        <w:t xml:space="preserve"> </w:t>
      </w:r>
      <w:proofErr w:type="spellStart"/>
      <w:r w:rsidR="00B12C85" w:rsidRPr="00C16556">
        <w:rPr>
          <w:rFonts w:ascii="Arial" w:eastAsia="Times New Roman" w:hAnsi="Arial" w:cs="Arial"/>
        </w:rPr>
        <w:t>administrati</w:t>
      </w:r>
      <w:proofErr w:type="spellEnd"/>
      <w:r w:rsidR="00B12C85" w:rsidRPr="00C16556">
        <w:rPr>
          <w:rFonts w:ascii="Arial" w:eastAsia="Times New Roman" w:hAnsi="Arial" w:cs="Arial"/>
          <w:lang w:val="id-ID"/>
        </w:rPr>
        <w:t xml:space="preserve">f </w:t>
      </w:r>
      <w:proofErr w:type="spellStart"/>
      <w:r w:rsidRPr="00C16556">
        <w:rPr>
          <w:rFonts w:ascii="Arial" w:eastAsia="Times New Roman" w:hAnsi="Arial" w:cs="Arial"/>
        </w:rPr>
        <w:t>membawahi</w:t>
      </w:r>
      <w:proofErr w:type="spellEnd"/>
      <w:r w:rsidRPr="00C16556">
        <w:rPr>
          <w:rFonts w:ascii="Arial" w:eastAsia="Times New Roman" w:hAnsi="Arial" w:cs="Arial"/>
        </w:rPr>
        <w:t xml:space="preserve"> </w:t>
      </w:r>
      <w:r w:rsidR="009A1477" w:rsidRPr="00C16556">
        <w:rPr>
          <w:rFonts w:ascii="Arial" w:eastAsia="Times New Roman" w:hAnsi="Arial" w:cs="Arial"/>
        </w:rPr>
        <w:t>19</w:t>
      </w:r>
      <w:r w:rsidR="009A1477" w:rsidRPr="00C16556">
        <w:rPr>
          <w:rFonts w:ascii="Arial" w:eastAsia="Times New Roman" w:hAnsi="Arial" w:cs="Arial"/>
          <w:lang w:val="id-ID"/>
        </w:rPr>
        <w:t xml:space="preserve"> </w:t>
      </w:r>
      <w:r w:rsidR="00F77FED" w:rsidRPr="00C16556">
        <w:rPr>
          <w:rFonts w:ascii="Arial" w:eastAsia="Times New Roman" w:hAnsi="Arial" w:cs="Arial"/>
        </w:rPr>
        <w:t>(</w:t>
      </w:r>
      <w:r w:rsidR="00F77FED" w:rsidRPr="00C16556">
        <w:rPr>
          <w:rFonts w:ascii="Arial" w:eastAsia="Times New Roman" w:hAnsi="Arial" w:cs="Arial"/>
          <w:lang w:val="id-ID"/>
        </w:rPr>
        <w:t>s</w:t>
      </w:r>
      <w:proofErr w:type="spellStart"/>
      <w:r w:rsidRPr="00C16556">
        <w:rPr>
          <w:rFonts w:ascii="Arial" w:eastAsia="Times New Roman" w:hAnsi="Arial" w:cs="Arial"/>
        </w:rPr>
        <w:t>embilan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belas</w:t>
      </w:r>
      <w:proofErr w:type="spellEnd"/>
      <w:r w:rsidRPr="00C16556">
        <w:rPr>
          <w:rFonts w:ascii="Arial" w:eastAsia="Times New Roman" w:hAnsi="Arial" w:cs="Arial"/>
        </w:rPr>
        <w:t xml:space="preserve">) </w:t>
      </w:r>
      <w:r w:rsidR="00F77FED" w:rsidRPr="00C16556">
        <w:rPr>
          <w:rFonts w:ascii="Arial" w:eastAsia="Times New Roman" w:hAnsi="Arial" w:cs="Arial"/>
          <w:lang w:val="id-ID"/>
        </w:rPr>
        <w:t>p</w:t>
      </w:r>
      <w:proofErr w:type="spellStart"/>
      <w:r w:rsidR="00F77FED" w:rsidRPr="00C16556">
        <w:rPr>
          <w:rFonts w:ascii="Arial" w:eastAsia="Times New Roman" w:hAnsi="Arial" w:cs="Arial"/>
        </w:rPr>
        <w:t>engadilan</w:t>
      </w:r>
      <w:proofErr w:type="spellEnd"/>
      <w:r w:rsidR="00F77FED" w:rsidRPr="00C16556">
        <w:rPr>
          <w:rFonts w:ascii="Arial" w:eastAsia="Times New Roman" w:hAnsi="Arial" w:cs="Arial"/>
        </w:rPr>
        <w:t xml:space="preserve"> </w:t>
      </w:r>
      <w:r w:rsidR="00F77FED" w:rsidRPr="00C16556">
        <w:rPr>
          <w:rFonts w:ascii="Arial" w:eastAsia="Times New Roman" w:hAnsi="Arial" w:cs="Arial"/>
          <w:lang w:val="id-ID"/>
        </w:rPr>
        <w:t>t</w:t>
      </w:r>
      <w:proofErr w:type="spellStart"/>
      <w:r w:rsidRPr="00C16556">
        <w:rPr>
          <w:rFonts w:ascii="Arial" w:eastAsia="Times New Roman" w:hAnsi="Arial" w:cs="Arial"/>
        </w:rPr>
        <w:t>ingkat</w:t>
      </w:r>
      <w:proofErr w:type="spellEnd"/>
      <w:r w:rsidRPr="00C16556">
        <w:rPr>
          <w:rFonts w:ascii="Arial" w:eastAsia="Times New Roman" w:hAnsi="Arial" w:cs="Arial"/>
        </w:rPr>
        <w:t xml:space="preserve"> </w:t>
      </w:r>
      <w:r w:rsidR="00F77FED" w:rsidRPr="00C16556">
        <w:rPr>
          <w:rFonts w:ascii="Arial" w:eastAsia="Times New Roman" w:hAnsi="Arial" w:cs="Arial"/>
          <w:lang w:val="id-ID"/>
        </w:rPr>
        <w:t>p</w:t>
      </w:r>
      <w:proofErr w:type="spellStart"/>
      <w:r w:rsidRPr="00C16556">
        <w:rPr>
          <w:rFonts w:ascii="Arial" w:eastAsia="Times New Roman" w:hAnsi="Arial" w:cs="Arial"/>
        </w:rPr>
        <w:t>ertama</w:t>
      </w:r>
      <w:proofErr w:type="spellEnd"/>
      <w:r w:rsidRPr="00C16556">
        <w:rPr>
          <w:rFonts w:ascii="Arial" w:eastAsia="Times New Roman" w:hAnsi="Arial" w:cs="Arial"/>
        </w:rPr>
        <w:t xml:space="preserve">, </w:t>
      </w:r>
      <w:proofErr w:type="spellStart"/>
      <w:r w:rsidRPr="00C16556">
        <w:rPr>
          <w:rFonts w:ascii="Arial" w:eastAsia="Times New Roman" w:hAnsi="Arial" w:cs="Arial"/>
        </w:rPr>
        <w:t>dimana</w:t>
      </w:r>
      <w:proofErr w:type="spellEnd"/>
      <w:r w:rsidRPr="00C16556">
        <w:rPr>
          <w:rFonts w:ascii="Arial" w:eastAsia="Times New Roman" w:hAnsi="Arial" w:cs="Arial"/>
        </w:rPr>
        <w:t xml:space="preserve"> </w:t>
      </w:r>
      <w:proofErr w:type="spellStart"/>
      <w:r w:rsidRPr="00C16556">
        <w:rPr>
          <w:rFonts w:ascii="Arial" w:eastAsia="Times New Roman" w:hAnsi="Arial" w:cs="Arial"/>
        </w:rPr>
        <w:t>saat</w:t>
      </w:r>
      <w:proofErr w:type="spellEnd"/>
      <w:r w:rsidRPr="00C16556">
        <w:rPr>
          <w:rFonts w:ascii="Arial" w:eastAsia="Times New Roman" w:hAnsi="Arial" w:cs="Arial"/>
        </w:rPr>
        <w:t xml:space="preserve"> </w:t>
      </w:r>
      <w:proofErr w:type="spellStart"/>
      <w:r w:rsidRPr="00C16556">
        <w:rPr>
          <w:rFonts w:ascii="Arial" w:eastAsia="Times New Roman" w:hAnsi="Arial" w:cs="Arial"/>
        </w:rPr>
        <w:t>in</w:t>
      </w:r>
      <w:r w:rsidR="00B12C85" w:rsidRPr="00C16556">
        <w:rPr>
          <w:rFonts w:ascii="Arial" w:eastAsia="Times New Roman" w:hAnsi="Arial" w:cs="Arial"/>
        </w:rPr>
        <w:t>i</w:t>
      </w:r>
      <w:proofErr w:type="spellEnd"/>
      <w:r w:rsidR="00B12C85" w:rsidRPr="00C16556">
        <w:rPr>
          <w:rFonts w:ascii="Arial" w:eastAsia="Times New Roman" w:hAnsi="Arial" w:cs="Arial"/>
        </w:rPr>
        <w:t xml:space="preserve"> </w:t>
      </w:r>
      <w:proofErr w:type="spellStart"/>
      <w:r w:rsidR="00B12C85" w:rsidRPr="00C16556">
        <w:rPr>
          <w:rFonts w:ascii="Arial" w:eastAsia="Times New Roman" w:hAnsi="Arial" w:cs="Arial"/>
        </w:rPr>
        <w:t>telah</w:t>
      </w:r>
      <w:proofErr w:type="spellEnd"/>
      <w:r w:rsidR="00B12C85" w:rsidRPr="00C16556">
        <w:rPr>
          <w:rFonts w:ascii="Arial" w:eastAsia="Times New Roman" w:hAnsi="Arial" w:cs="Arial"/>
        </w:rPr>
        <w:t xml:space="preserve"> </w:t>
      </w:r>
      <w:proofErr w:type="spellStart"/>
      <w:r w:rsidR="00B12C85" w:rsidRPr="00C16556">
        <w:rPr>
          <w:rFonts w:ascii="Arial" w:eastAsia="Times New Roman" w:hAnsi="Arial" w:cs="Arial"/>
        </w:rPr>
        <w:t>dalam</w:t>
      </w:r>
      <w:proofErr w:type="spellEnd"/>
      <w:r w:rsidR="00B12C85" w:rsidRPr="00C16556">
        <w:rPr>
          <w:rFonts w:ascii="Arial" w:eastAsia="Times New Roman" w:hAnsi="Arial" w:cs="Arial"/>
        </w:rPr>
        <w:t xml:space="preserve"> proses  </w:t>
      </w:r>
      <w:r w:rsidR="00B12C85" w:rsidRPr="00C16556">
        <w:rPr>
          <w:rFonts w:ascii="Arial" w:eastAsia="Times New Roman" w:hAnsi="Arial" w:cs="Arial"/>
          <w:lang w:val="id-ID"/>
        </w:rPr>
        <w:t>p</w:t>
      </w:r>
      <w:proofErr w:type="spellStart"/>
      <w:r w:rsidRPr="00C16556">
        <w:rPr>
          <w:rFonts w:ascii="Arial" w:eastAsia="Times New Roman" w:hAnsi="Arial" w:cs="Arial"/>
        </w:rPr>
        <w:t>engembangan</w:t>
      </w:r>
      <w:proofErr w:type="spellEnd"/>
      <w:r w:rsidRPr="00C16556">
        <w:rPr>
          <w:rFonts w:ascii="Arial" w:eastAsia="Times New Roman" w:hAnsi="Arial" w:cs="Arial"/>
        </w:rPr>
        <w:t xml:space="preserve"> </w:t>
      </w:r>
      <w:proofErr w:type="spellStart"/>
      <w:r w:rsidRPr="00C16556">
        <w:rPr>
          <w:rFonts w:ascii="Arial" w:eastAsia="Times New Roman" w:hAnsi="Arial" w:cs="Arial"/>
        </w:rPr>
        <w:t>situs</w:t>
      </w:r>
      <w:proofErr w:type="spellEnd"/>
      <w:r w:rsidRPr="00C16556">
        <w:rPr>
          <w:rFonts w:ascii="Arial" w:eastAsia="Times New Roman" w:hAnsi="Arial" w:cs="Arial"/>
        </w:rPr>
        <w:t xml:space="preserve"> </w:t>
      </w:r>
      <w:proofErr w:type="spellStart"/>
      <w:r w:rsidRPr="00C16556">
        <w:rPr>
          <w:rFonts w:ascii="Arial" w:eastAsia="Times New Roman" w:hAnsi="Arial" w:cs="Arial"/>
        </w:rPr>
        <w:t>resmi</w:t>
      </w:r>
      <w:proofErr w:type="spellEnd"/>
      <w:r w:rsidRPr="00C16556">
        <w:rPr>
          <w:rFonts w:ascii="Arial" w:eastAsia="Times New Roman" w:hAnsi="Arial" w:cs="Arial"/>
        </w:rPr>
        <w:t xml:space="preserve"> </w:t>
      </w:r>
      <w:proofErr w:type="spellStart"/>
      <w:r w:rsidRPr="00C16556">
        <w:rPr>
          <w:rFonts w:ascii="Arial" w:eastAsia="Times New Roman" w:hAnsi="Arial" w:cs="Arial"/>
        </w:rPr>
        <w:t>dari</w:t>
      </w:r>
      <w:proofErr w:type="spellEnd"/>
      <w:r w:rsidRPr="00C16556">
        <w:rPr>
          <w:rFonts w:ascii="Arial" w:eastAsia="Times New Roman" w:hAnsi="Arial" w:cs="Arial"/>
        </w:rPr>
        <w:t xml:space="preserve"> </w:t>
      </w:r>
      <w:proofErr w:type="spellStart"/>
      <w:r w:rsidRPr="00C16556">
        <w:rPr>
          <w:rFonts w:ascii="Arial" w:eastAsia="Times New Roman" w:hAnsi="Arial" w:cs="Arial"/>
        </w:rPr>
        <w:t>masing</w:t>
      </w:r>
      <w:proofErr w:type="spellEnd"/>
      <w:r w:rsidRPr="00C16556">
        <w:rPr>
          <w:rFonts w:ascii="Arial" w:eastAsia="Times New Roman" w:hAnsi="Arial" w:cs="Arial"/>
        </w:rPr>
        <w:t xml:space="preserve"> </w:t>
      </w:r>
      <w:proofErr w:type="spellStart"/>
      <w:r w:rsidRPr="00C16556">
        <w:rPr>
          <w:rFonts w:ascii="Arial" w:eastAsia="Times New Roman" w:hAnsi="Arial" w:cs="Arial"/>
        </w:rPr>
        <w:t>masing</w:t>
      </w:r>
      <w:proofErr w:type="spellEnd"/>
      <w:r w:rsidRPr="00C16556">
        <w:rPr>
          <w:rFonts w:ascii="Arial" w:eastAsia="Times New Roman" w:hAnsi="Arial" w:cs="Arial"/>
        </w:rPr>
        <w:t xml:space="preserve"> </w:t>
      </w:r>
      <w:proofErr w:type="spellStart"/>
      <w:r w:rsidRPr="00C16556">
        <w:rPr>
          <w:rFonts w:ascii="Arial" w:eastAsia="Times New Roman" w:hAnsi="Arial" w:cs="Arial"/>
        </w:rPr>
        <w:t>satuan</w:t>
      </w:r>
      <w:proofErr w:type="spellEnd"/>
      <w:r w:rsidRPr="00C16556">
        <w:rPr>
          <w:rFonts w:ascii="Arial" w:eastAsia="Times New Roman" w:hAnsi="Arial" w:cs="Arial"/>
        </w:rPr>
        <w:t xml:space="preserve"> </w:t>
      </w:r>
      <w:proofErr w:type="spellStart"/>
      <w:r w:rsidRPr="00C16556">
        <w:rPr>
          <w:rFonts w:ascii="Arial" w:eastAsia="Times New Roman" w:hAnsi="Arial" w:cs="Arial"/>
        </w:rPr>
        <w:t>kerja</w:t>
      </w:r>
      <w:proofErr w:type="spellEnd"/>
      <w:r w:rsidR="00F77FED" w:rsidRPr="00C16556">
        <w:rPr>
          <w:rFonts w:ascii="Arial" w:eastAsia="Times New Roman" w:hAnsi="Arial" w:cs="Arial"/>
          <w:lang w:val="id-ID"/>
        </w:rPr>
        <w:t xml:space="preserve"> </w:t>
      </w:r>
      <w:r w:rsidRPr="00C16556">
        <w:rPr>
          <w:rFonts w:ascii="Arial" w:eastAsia="Times New Roman" w:hAnsi="Arial" w:cs="Arial"/>
        </w:rPr>
        <w:t xml:space="preserve">yang </w:t>
      </w:r>
      <w:proofErr w:type="spellStart"/>
      <w:r w:rsidRPr="00C16556">
        <w:rPr>
          <w:rFonts w:ascii="Arial" w:eastAsia="Times New Roman" w:hAnsi="Arial" w:cs="Arial"/>
        </w:rPr>
        <w:t>dapat</w:t>
      </w:r>
      <w:proofErr w:type="spellEnd"/>
      <w:r w:rsidRPr="00C16556">
        <w:rPr>
          <w:rFonts w:ascii="Arial" w:eastAsia="Times New Roman" w:hAnsi="Arial" w:cs="Arial"/>
        </w:rPr>
        <w:t xml:space="preserve"> </w:t>
      </w:r>
      <w:proofErr w:type="spellStart"/>
      <w:r w:rsidRPr="00C16556">
        <w:rPr>
          <w:rFonts w:ascii="Arial" w:eastAsia="Times New Roman" w:hAnsi="Arial" w:cs="Arial"/>
        </w:rPr>
        <w:t>diakses</w:t>
      </w:r>
      <w:proofErr w:type="spellEnd"/>
      <w:r w:rsidRPr="00C16556">
        <w:rPr>
          <w:rFonts w:ascii="Arial" w:eastAsia="Times New Roman" w:hAnsi="Arial" w:cs="Arial"/>
        </w:rPr>
        <w:t xml:space="preserve">  </w:t>
      </w:r>
      <w:proofErr w:type="spellStart"/>
      <w:r w:rsidRPr="00C16556">
        <w:rPr>
          <w:rFonts w:ascii="Arial" w:eastAsia="Times New Roman" w:hAnsi="Arial" w:cs="Arial"/>
        </w:rPr>
        <w:t>yaitu</w:t>
      </w:r>
      <w:proofErr w:type="spellEnd"/>
      <w:r w:rsidRPr="00C16556">
        <w:rPr>
          <w:rFonts w:ascii="Arial" w:eastAsia="Times New Roman" w:hAnsi="Arial" w:cs="Arial"/>
        </w:rPr>
        <w:t xml:space="preserve"> :</w:t>
      </w:r>
    </w:p>
    <w:p w:rsidR="007F7145" w:rsidRPr="00C16556" w:rsidRDefault="007F7145" w:rsidP="00D31E8E">
      <w:pPr>
        <w:pStyle w:val="ListParagraph"/>
        <w:numPr>
          <w:ilvl w:val="0"/>
          <w:numId w:val="1"/>
        </w:numPr>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Negeri</w:t>
      </w:r>
      <w:proofErr w:type="spellEnd"/>
      <w:r w:rsidRPr="00C16556">
        <w:rPr>
          <w:rFonts w:ascii="Arial" w:eastAsia="Times New Roman" w:hAnsi="Arial" w:cs="Arial"/>
        </w:rPr>
        <w:t xml:space="preserve"> Banda Aceh</w:t>
      </w:r>
      <w:r w:rsidRPr="00C16556">
        <w:rPr>
          <w:rFonts w:ascii="Arial" w:eastAsia="Times New Roman" w:hAnsi="Arial" w:cs="Arial"/>
        </w:rPr>
        <w:tab/>
      </w:r>
      <w:r w:rsidR="009A1477" w:rsidRPr="00C16556">
        <w:rPr>
          <w:rFonts w:ascii="Arial" w:eastAsia="Times New Roman" w:hAnsi="Arial" w:cs="Arial"/>
          <w:lang w:val="id-ID"/>
        </w:rPr>
        <w:tab/>
      </w:r>
      <w:r w:rsidR="00DA0A8A" w:rsidRPr="00C16556">
        <w:rPr>
          <w:rFonts w:ascii="Arial" w:eastAsia="Times New Roman" w:hAnsi="Arial" w:cs="Arial"/>
          <w:lang w:val="id-ID"/>
        </w:rPr>
        <w:tab/>
      </w:r>
      <w:r w:rsidRPr="00C16556">
        <w:rPr>
          <w:rFonts w:ascii="Arial" w:eastAsia="Times New Roman" w:hAnsi="Arial" w:cs="Arial"/>
        </w:rPr>
        <w:t>: www.pn-banda</w:t>
      </w:r>
      <w:r w:rsidR="00F77FED" w:rsidRPr="00C16556">
        <w:rPr>
          <w:rFonts w:ascii="Arial" w:eastAsia="Times New Roman" w:hAnsi="Arial" w:cs="Arial"/>
          <w:lang w:val="id-ID"/>
        </w:rPr>
        <w:t>a</w:t>
      </w:r>
      <w:r w:rsidRPr="00C16556">
        <w:rPr>
          <w:rFonts w:ascii="Arial" w:eastAsia="Times New Roman" w:hAnsi="Arial" w:cs="Arial"/>
        </w:rPr>
        <w:t>ceh.go.id</w:t>
      </w:r>
    </w:p>
    <w:p w:rsidR="007F7145"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Sigli</w:t>
      </w:r>
      <w:proofErr w:type="spellEnd"/>
      <w:r w:rsidRPr="00C16556">
        <w:rPr>
          <w:rFonts w:ascii="Arial" w:eastAsia="Times New Roman" w:hAnsi="Arial" w:cs="Arial"/>
        </w:rPr>
        <w:tab/>
      </w:r>
      <w:r w:rsidRPr="00C16556">
        <w:rPr>
          <w:rFonts w:ascii="Arial" w:eastAsia="Times New Roman" w:hAnsi="Arial" w:cs="Arial"/>
        </w:rPr>
        <w:tab/>
        <w:t>: www.pn-sigli.go.id</w:t>
      </w:r>
    </w:p>
    <w:p w:rsidR="007F7145"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Bireuen</w:t>
      </w:r>
      <w:proofErr w:type="spellEnd"/>
      <w:r w:rsidRPr="00C16556">
        <w:rPr>
          <w:rFonts w:ascii="Arial" w:eastAsia="Times New Roman" w:hAnsi="Arial" w:cs="Arial"/>
        </w:rPr>
        <w:tab/>
      </w:r>
      <w:r w:rsidRPr="00C16556">
        <w:rPr>
          <w:rFonts w:ascii="Arial" w:eastAsia="Times New Roman" w:hAnsi="Arial" w:cs="Arial"/>
        </w:rPr>
        <w:tab/>
        <w:t>: www.pn-bireueun.go.id</w:t>
      </w:r>
    </w:p>
    <w:p w:rsidR="007F7145"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Lhokseumawe</w:t>
      </w:r>
      <w:proofErr w:type="spellEnd"/>
      <w:r w:rsidRPr="00C16556">
        <w:rPr>
          <w:rFonts w:ascii="Arial" w:eastAsia="Times New Roman" w:hAnsi="Arial" w:cs="Arial"/>
        </w:rPr>
        <w:tab/>
      </w:r>
      <w:r w:rsidR="009A1477" w:rsidRPr="00C16556">
        <w:rPr>
          <w:rFonts w:ascii="Arial" w:eastAsia="Times New Roman" w:hAnsi="Arial" w:cs="Arial"/>
          <w:lang w:val="id-ID"/>
        </w:rPr>
        <w:tab/>
      </w:r>
      <w:r w:rsidRPr="00C16556">
        <w:rPr>
          <w:rFonts w:ascii="Arial" w:eastAsia="Times New Roman" w:hAnsi="Arial" w:cs="Arial"/>
        </w:rPr>
        <w:t>: www.pn-lhokseumawe.go.id</w:t>
      </w:r>
    </w:p>
    <w:p w:rsidR="007F7145"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Lhoksukon</w:t>
      </w:r>
      <w:proofErr w:type="spellEnd"/>
      <w:r w:rsidRPr="00C16556">
        <w:rPr>
          <w:rFonts w:ascii="Arial" w:eastAsia="Times New Roman" w:hAnsi="Arial" w:cs="Arial"/>
        </w:rPr>
        <w:tab/>
      </w:r>
      <w:r w:rsidR="009A1477" w:rsidRPr="00C16556">
        <w:rPr>
          <w:rFonts w:ascii="Arial" w:eastAsia="Times New Roman" w:hAnsi="Arial" w:cs="Arial"/>
          <w:lang w:val="id-ID"/>
        </w:rPr>
        <w:tab/>
      </w:r>
      <w:r w:rsidRPr="00C16556">
        <w:rPr>
          <w:rFonts w:ascii="Arial" w:eastAsia="Times New Roman" w:hAnsi="Arial" w:cs="Arial"/>
        </w:rPr>
        <w:t>: www.pn-lhoksukon.go.id</w:t>
      </w:r>
    </w:p>
    <w:p w:rsidR="007F7145"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w:t>
      </w:r>
      <w:proofErr w:type="spellEnd"/>
      <w:r w:rsidRPr="00C16556">
        <w:rPr>
          <w:rFonts w:ascii="Arial" w:eastAsia="Times New Roman" w:hAnsi="Arial" w:cs="Arial"/>
        </w:rPr>
        <w:t xml:space="preserve">  Idi</w:t>
      </w:r>
      <w:r w:rsidRPr="00C16556">
        <w:rPr>
          <w:rFonts w:ascii="Arial" w:eastAsia="Times New Roman" w:hAnsi="Arial" w:cs="Arial"/>
        </w:rPr>
        <w:tab/>
      </w:r>
      <w:r w:rsidRPr="00C16556">
        <w:rPr>
          <w:rFonts w:ascii="Arial" w:eastAsia="Times New Roman" w:hAnsi="Arial" w:cs="Arial"/>
        </w:rPr>
        <w:tab/>
        <w:t>: www.pn-idi.go.id</w:t>
      </w:r>
    </w:p>
    <w:p w:rsidR="007F7145"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Langsa</w:t>
      </w:r>
      <w:proofErr w:type="spellEnd"/>
      <w:r w:rsidRPr="00C16556">
        <w:rPr>
          <w:rFonts w:ascii="Arial" w:eastAsia="Times New Roman" w:hAnsi="Arial" w:cs="Arial"/>
        </w:rPr>
        <w:tab/>
      </w:r>
      <w:r w:rsidRPr="00C16556">
        <w:rPr>
          <w:rFonts w:ascii="Arial" w:eastAsia="Times New Roman" w:hAnsi="Arial" w:cs="Arial"/>
        </w:rPr>
        <w:tab/>
        <w:t>: www.pn-langsa.go.id</w:t>
      </w:r>
    </w:p>
    <w:p w:rsidR="007F7145"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Kualasimpang</w:t>
      </w:r>
      <w:proofErr w:type="spellEnd"/>
      <w:r w:rsidR="009A1477" w:rsidRPr="00C16556">
        <w:rPr>
          <w:rFonts w:ascii="Arial" w:eastAsia="Times New Roman" w:hAnsi="Arial" w:cs="Arial"/>
          <w:lang w:val="id-ID"/>
        </w:rPr>
        <w:tab/>
      </w:r>
      <w:r w:rsidRPr="00C16556">
        <w:rPr>
          <w:rFonts w:ascii="Arial" w:eastAsia="Times New Roman" w:hAnsi="Arial" w:cs="Arial"/>
        </w:rPr>
        <w:tab/>
        <w:t>: www.pn-kualasimpang.go.id</w:t>
      </w:r>
    </w:p>
    <w:p w:rsidR="007F7145"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Kutacane</w:t>
      </w:r>
      <w:proofErr w:type="spellEnd"/>
      <w:r w:rsidRPr="00C16556">
        <w:rPr>
          <w:rFonts w:ascii="Arial" w:eastAsia="Times New Roman" w:hAnsi="Arial" w:cs="Arial"/>
        </w:rPr>
        <w:tab/>
      </w:r>
      <w:r w:rsidR="009A1477" w:rsidRPr="00C16556">
        <w:rPr>
          <w:rFonts w:ascii="Arial" w:eastAsia="Times New Roman" w:hAnsi="Arial" w:cs="Arial"/>
          <w:lang w:val="id-ID"/>
        </w:rPr>
        <w:tab/>
      </w:r>
      <w:r w:rsidRPr="00C16556">
        <w:rPr>
          <w:rFonts w:ascii="Arial" w:eastAsia="Times New Roman" w:hAnsi="Arial" w:cs="Arial"/>
        </w:rPr>
        <w:t>: www.pn-kutacane.go.id</w:t>
      </w:r>
    </w:p>
    <w:p w:rsidR="007F7145"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Blangkejeren</w:t>
      </w:r>
      <w:proofErr w:type="spellEnd"/>
      <w:r w:rsidRPr="00C16556">
        <w:rPr>
          <w:rFonts w:ascii="Arial" w:eastAsia="Times New Roman" w:hAnsi="Arial" w:cs="Arial"/>
        </w:rPr>
        <w:tab/>
      </w:r>
      <w:r w:rsidR="009A1477" w:rsidRPr="00C16556">
        <w:rPr>
          <w:rFonts w:ascii="Arial" w:eastAsia="Times New Roman" w:hAnsi="Arial" w:cs="Arial"/>
          <w:lang w:val="id-ID"/>
        </w:rPr>
        <w:tab/>
      </w:r>
      <w:r w:rsidRPr="00C16556">
        <w:rPr>
          <w:rFonts w:ascii="Arial" w:eastAsia="Times New Roman" w:hAnsi="Arial" w:cs="Arial"/>
        </w:rPr>
        <w:t>: www.pn-blangkejeren.go.id</w:t>
      </w:r>
    </w:p>
    <w:p w:rsidR="007F7145"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Singkil</w:t>
      </w:r>
      <w:proofErr w:type="spellEnd"/>
      <w:r w:rsidRPr="00C16556">
        <w:rPr>
          <w:rFonts w:ascii="Arial" w:eastAsia="Times New Roman" w:hAnsi="Arial" w:cs="Arial"/>
        </w:rPr>
        <w:tab/>
        <w:t xml:space="preserve"> </w:t>
      </w:r>
      <w:r w:rsidRPr="00C16556">
        <w:rPr>
          <w:rFonts w:ascii="Arial" w:eastAsia="Times New Roman" w:hAnsi="Arial" w:cs="Arial"/>
        </w:rPr>
        <w:tab/>
        <w:t>: www.pn-singkil.go.id</w:t>
      </w:r>
    </w:p>
    <w:p w:rsidR="007F7145"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Sinabang</w:t>
      </w:r>
      <w:proofErr w:type="spellEnd"/>
      <w:r w:rsidRPr="00C16556">
        <w:rPr>
          <w:rFonts w:ascii="Arial" w:eastAsia="Times New Roman" w:hAnsi="Arial" w:cs="Arial"/>
        </w:rPr>
        <w:tab/>
      </w:r>
      <w:r w:rsidR="009A1477" w:rsidRPr="00C16556">
        <w:rPr>
          <w:rFonts w:ascii="Arial" w:eastAsia="Times New Roman" w:hAnsi="Arial" w:cs="Arial"/>
          <w:lang w:val="id-ID"/>
        </w:rPr>
        <w:tab/>
      </w:r>
      <w:r w:rsidRPr="00C16556">
        <w:rPr>
          <w:rFonts w:ascii="Arial" w:eastAsia="Times New Roman" w:hAnsi="Arial" w:cs="Arial"/>
        </w:rPr>
        <w:t>: www.pn-sinabang.go.id</w:t>
      </w:r>
    </w:p>
    <w:p w:rsidR="007F7145"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Calang</w:t>
      </w:r>
      <w:proofErr w:type="spellEnd"/>
      <w:r w:rsidRPr="00C16556">
        <w:rPr>
          <w:rFonts w:ascii="Arial" w:eastAsia="Times New Roman" w:hAnsi="Arial" w:cs="Arial"/>
        </w:rPr>
        <w:tab/>
      </w:r>
      <w:r w:rsidRPr="00C16556">
        <w:rPr>
          <w:rFonts w:ascii="Arial" w:eastAsia="Times New Roman" w:hAnsi="Arial" w:cs="Arial"/>
        </w:rPr>
        <w:tab/>
        <w:t>: www.pn-calang.go.id</w:t>
      </w:r>
    </w:p>
    <w:p w:rsidR="007F7145"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Meulaboh</w:t>
      </w:r>
      <w:proofErr w:type="spellEnd"/>
      <w:r w:rsidRPr="00C16556">
        <w:rPr>
          <w:rFonts w:ascii="Arial" w:eastAsia="Times New Roman" w:hAnsi="Arial" w:cs="Arial"/>
        </w:rPr>
        <w:tab/>
      </w:r>
      <w:r w:rsidR="009A1477" w:rsidRPr="00C16556">
        <w:rPr>
          <w:rFonts w:ascii="Arial" w:eastAsia="Times New Roman" w:hAnsi="Arial" w:cs="Arial"/>
          <w:lang w:val="id-ID"/>
        </w:rPr>
        <w:tab/>
      </w:r>
      <w:r w:rsidRPr="00C16556">
        <w:rPr>
          <w:rFonts w:ascii="Arial" w:eastAsia="Times New Roman" w:hAnsi="Arial" w:cs="Arial"/>
        </w:rPr>
        <w:t>: www.pn-meulaboh.go.id</w:t>
      </w:r>
    </w:p>
    <w:p w:rsidR="007F7145"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Tapaktuan</w:t>
      </w:r>
      <w:proofErr w:type="spellEnd"/>
      <w:r w:rsidRPr="00C16556">
        <w:rPr>
          <w:rFonts w:ascii="Arial" w:eastAsia="Times New Roman" w:hAnsi="Arial" w:cs="Arial"/>
        </w:rPr>
        <w:tab/>
      </w:r>
      <w:r w:rsidR="009A1477" w:rsidRPr="00C16556">
        <w:rPr>
          <w:rFonts w:ascii="Arial" w:eastAsia="Times New Roman" w:hAnsi="Arial" w:cs="Arial"/>
          <w:lang w:val="id-ID"/>
        </w:rPr>
        <w:tab/>
      </w:r>
      <w:r w:rsidRPr="00C16556">
        <w:rPr>
          <w:rFonts w:ascii="Arial" w:eastAsia="Times New Roman" w:hAnsi="Arial" w:cs="Arial"/>
        </w:rPr>
        <w:t>: www.pn-tapaktuan.go.id</w:t>
      </w:r>
    </w:p>
    <w:p w:rsidR="007F7145"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Sabang</w:t>
      </w:r>
      <w:proofErr w:type="spellEnd"/>
      <w:r w:rsidRPr="00C16556">
        <w:rPr>
          <w:rFonts w:ascii="Arial" w:eastAsia="Times New Roman" w:hAnsi="Arial" w:cs="Arial"/>
        </w:rPr>
        <w:tab/>
      </w:r>
      <w:r w:rsidR="009A1477" w:rsidRPr="00C16556">
        <w:rPr>
          <w:rFonts w:ascii="Arial" w:eastAsia="Times New Roman" w:hAnsi="Arial" w:cs="Arial"/>
          <w:lang w:val="id-ID"/>
        </w:rPr>
        <w:tab/>
      </w:r>
      <w:r w:rsidRPr="00C16556">
        <w:rPr>
          <w:rFonts w:ascii="Arial" w:eastAsia="Times New Roman" w:hAnsi="Arial" w:cs="Arial"/>
        </w:rPr>
        <w:t>: www.pn-sinabang.go.id</w:t>
      </w:r>
    </w:p>
    <w:p w:rsidR="007F7145"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Takengon</w:t>
      </w:r>
      <w:proofErr w:type="spellEnd"/>
      <w:r w:rsidRPr="00C16556">
        <w:rPr>
          <w:rFonts w:ascii="Arial" w:eastAsia="Times New Roman" w:hAnsi="Arial" w:cs="Arial"/>
        </w:rPr>
        <w:tab/>
      </w:r>
      <w:r w:rsidR="009A1477" w:rsidRPr="00C16556">
        <w:rPr>
          <w:rFonts w:ascii="Arial" w:eastAsia="Times New Roman" w:hAnsi="Arial" w:cs="Arial"/>
          <w:lang w:val="id-ID"/>
        </w:rPr>
        <w:tab/>
      </w:r>
      <w:r w:rsidRPr="00C16556">
        <w:rPr>
          <w:rFonts w:ascii="Arial" w:eastAsia="Times New Roman" w:hAnsi="Arial" w:cs="Arial"/>
        </w:rPr>
        <w:t>: www.pn-takengon.go.id</w:t>
      </w:r>
    </w:p>
    <w:p w:rsidR="007F7145"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C16556">
        <w:rPr>
          <w:rFonts w:ascii="Arial" w:eastAsia="Times New Roman" w:hAnsi="Arial" w:cs="Arial"/>
        </w:rPr>
        <w:t>Pengadilan</w:t>
      </w:r>
      <w:proofErr w:type="spellEnd"/>
      <w:r w:rsidRPr="00C16556">
        <w:rPr>
          <w:rFonts w:ascii="Arial" w:eastAsia="Times New Roman" w:hAnsi="Arial" w:cs="Arial"/>
        </w:rPr>
        <w:t xml:space="preserve"> </w:t>
      </w:r>
      <w:proofErr w:type="spellStart"/>
      <w:r w:rsidRPr="00C16556">
        <w:rPr>
          <w:rFonts w:ascii="Arial" w:eastAsia="Times New Roman" w:hAnsi="Arial" w:cs="Arial"/>
        </w:rPr>
        <w:t>Negeri</w:t>
      </w:r>
      <w:proofErr w:type="spellEnd"/>
      <w:r w:rsidRPr="00C16556">
        <w:rPr>
          <w:rFonts w:ascii="Arial" w:eastAsia="Times New Roman" w:hAnsi="Arial" w:cs="Arial"/>
        </w:rPr>
        <w:t xml:space="preserve"> </w:t>
      </w:r>
      <w:proofErr w:type="spellStart"/>
      <w:r w:rsidRPr="00C16556">
        <w:rPr>
          <w:rFonts w:ascii="Arial" w:eastAsia="Times New Roman" w:hAnsi="Arial" w:cs="Arial"/>
        </w:rPr>
        <w:t>Jantho</w:t>
      </w:r>
      <w:proofErr w:type="spellEnd"/>
      <w:r w:rsidRPr="00C16556">
        <w:rPr>
          <w:rFonts w:ascii="Arial" w:eastAsia="Times New Roman" w:hAnsi="Arial" w:cs="Arial"/>
        </w:rPr>
        <w:tab/>
      </w:r>
      <w:r w:rsidRPr="00C16556">
        <w:rPr>
          <w:rFonts w:ascii="Arial" w:eastAsia="Times New Roman" w:hAnsi="Arial" w:cs="Arial"/>
        </w:rPr>
        <w:tab/>
        <w:t>: www.pn-jantho.go.id</w:t>
      </w:r>
    </w:p>
    <w:p w:rsidR="004A1E82" w:rsidRPr="00C16556" w:rsidRDefault="007F7145" w:rsidP="00D31E8E">
      <w:pPr>
        <w:pStyle w:val="ListParagraph"/>
        <w:numPr>
          <w:ilvl w:val="0"/>
          <w:numId w:val="1"/>
        </w:numPr>
        <w:tabs>
          <w:tab w:val="left" w:pos="5387"/>
        </w:tabs>
        <w:spacing w:after="0" w:line="360" w:lineRule="auto"/>
        <w:ind w:left="709" w:hanging="425"/>
        <w:jc w:val="both"/>
        <w:rPr>
          <w:rFonts w:ascii="Arial" w:eastAsia="Times New Roman" w:hAnsi="Arial" w:cs="Arial"/>
        </w:rPr>
      </w:pPr>
      <w:proofErr w:type="spellStart"/>
      <w:r w:rsidRPr="004A1E82">
        <w:rPr>
          <w:rFonts w:ascii="Arial" w:eastAsia="Times New Roman" w:hAnsi="Arial" w:cs="Arial"/>
        </w:rPr>
        <w:t>Pengadilan</w:t>
      </w:r>
      <w:proofErr w:type="spellEnd"/>
      <w:r w:rsidRPr="004A1E82">
        <w:rPr>
          <w:rFonts w:ascii="Arial" w:eastAsia="Times New Roman" w:hAnsi="Arial" w:cs="Arial"/>
        </w:rPr>
        <w:t xml:space="preserve"> </w:t>
      </w:r>
      <w:proofErr w:type="spellStart"/>
      <w:r w:rsidRPr="004A1E82">
        <w:rPr>
          <w:rFonts w:ascii="Arial" w:eastAsia="Times New Roman" w:hAnsi="Arial" w:cs="Arial"/>
        </w:rPr>
        <w:t>Negeri</w:t>
      </w:r>
      <w:proofErr w:type="spellEnd"/>
      <w:r w:rsidRPr="004A1E82">
        <w:rPr>
          <w:rFonts w:ascii="Arial" w:eastAsia="Times New Roman" w:hAnsi="Arial" w:cs="Arial"/>
        </w:rPr>
        <w:t xml:space="preserve"> </w:t>
      </w:r>
      <w:proofErr w:type="spellStart"/>
      <w:r w:rsidR="009808A9" w:rsidRPr="004A1E82">
        <w:rPr>
          <w:rFonts w:ascii="Arial" w:eastAsia="Times New Roman" w:hAnsi="Arial" w:cs="Arial"/>
        </w:rPr>
        <w:t>Simpang</w:t>
      </w:r>
      <w:proofErr w:type="spellEnd"/>
      <w:r w:rsidR="009808A9" w:rsidRPr="004A1E82">
        <w:rPr>
          <w:rFonts w:ascii="Arial" w:eastAsia="Times New Roman" w:hAnsi="Arial" w:cs="Arial"/>
        </w:rPr>
        <w:t xml:space="preserve"> </w:t>
      </w:r>
      <w:proofErr w:type="spellStart"/>
      <w:r w:rsidR="009808A9" w:rsidRPr="004A1E82">
        <w:rPr>
          <w:rFonts w:ascii="Arial" w:eastAsia="Times New Roman" w:hAnsi="Arial" w:cs="Arial"/>
        </w:rPr>
        <w:t>Tiga</w:t>
      </w:r>
      <w:proofErr w:type="spellEnd"/>
      <w:r w:rsidR="009808A9" w:rsidRPr="004A1E82">
        <w:rPr>
          <w:rFonts w:ascii="Arial" w:eastAsia="Times New Roman" w:hAnsi="Arial" w:cs="Arial"/>
        </w:rPr>
        <w:t xml:space="preserve"> </w:t>
      </w:r>
      <w:proofErr w:type="spellStart"/>
      <w:r w:rsidR="009808A9" w:rsidRPr="004A1E82">
        <w:rPr>
          <w:rFonts w:ascii="Arial" w:eastAsia="Times New Roman" w:hAnsi="Arial" w:cs="Arial"/>
        </w:rPr>
        <w:t>Redelong</w:t>
      </w:r>
      <w:proofErr w:type="spellEnd"/>
      <w:r w:rsidR="009808A9" w:rsidRPr="004A1E82">
        <w:rPr>
          <w:rFonts w:ascii="Arial" w:eastAsia="Times New Roman" w:hAnsi="Arial" w:cs="Arial"/>
          <w:lang w:val="id-ID"/>
        </w:rPr>
        <w:t xml:space="preserve">  </w:t>
      </w:r>
      <w:r w:rsidR="00C16556" w:rsidRPr="004A1E82">
        <w:rPr>
          <w:rFonts w:ascii="Arial" w:eastAsia="Times New Roman" w:hAnsi="Arial" w:cs="Arial"/>
          <w:lang w:val="id-ID"/>
        </w:rPr>
        <w:tab/>
      </w:r>
      <w:r w:rsidR="009A1477" w:rsidRPr="004A1E82">
        <w:rPr>
          <w:rFonts w:ascii="Arial" w:eastAsia="Times New Roman" w:hAnsi="Arial" w:cs="Arial"/>
          <w:lang w:val="id-ID"/>
        </w:rPr>
        <w:tab/>
      </w:r>
      <w:r w:rsidR="004A1E82" w:rsidRPr="004A1E82">
        <w:rPr>
          <w:rFonts w:ascii="Arial" w:eastAsia="Times New Roman" w:hAnsi="Arial" w:cs="Arial"/>
        </w:rPr>
        <w:t xml:space="preserve">: </w:t>
      </w:r>
      <w:r w:rsidR="004A1E82" w:rsidRPr="004A1E82">
        <w:rPr>
          <w:rFonts w:ascii="Arial" w:eastAsia="Times New Roman" w:hAnsi="Arial" w:cs="Arial"/>
          <w:sz w:val="20"/>
          <w:szCs w:val="20"/>
          <w:lang w:val="id-ID"/>
        </w:rPr>
        <w:t>www.pn</w:t>
      </w:r>
      <w:proofErr w:type="spellStart"/>
      <w:r w:rsidR="004A1E82" w:rsidRPr="004A1E82">
        <w:rPr>
          <w:rFonts w:ascii="Arial" w:eastAsia="Times New Roman" w:hAnsi="Arial" w:cs="Arial"/>
          <w:sz w:val="20"/>
          <w:szCs w:val="20"/>
        </w:rPr>
        <w:t>simpangtiga</w:t>
      </w:r>
      <w:proofErr w:type="spellEnd"/>
      <w:r w:rsidR="004A1E82" w:rsidRPr="004A1E82">
        <w:rPr>
          <w:rFonts w:ascii="Arial" w:eastAsia="Times New Roman" w:hAnsi="Arial" w:cs="Arial"/>
          <w:sz w:val="20"/>
          <w:szCs w:val="20"/>
          <w:lang w:val="id-ID"/>
        </w:rPr>
        <w:t>redelong.go.id</w:t>
      </w:r>
    </w:p>
    <w:p w:rsidR="00CA2BC6" w:rsidRPr="00C16556" w:rsidRDefault="004A1E82" w:rsidP="004A1E82">
      <w:pPr>
        <w:pStyle w:val="ListParagraph"/>
        <w:tabs>
          <w:tab w:val="left" w:pos="5387"/>
        </w:tabs>
        <w:spacing w:after="0" w:line="240" w:lineRule="auto"/>
        <w:ind w:left="709"/>
        <w:jc w:val="both"/>
        <w:rPr>
          <w:rFonts w:ascii="Arial" w:eastAsia="Times New Roman" w:hAnsi="Arial" w:cs="Arial"/>
          <w:lang w:val="id-ID"/>
        </w:rPr>
      </w:pPr>
      <w:r w:rsidRPr="004A1E82">
        <w:rPr>
          <w:rFonts w:ascii="Arial" w:eastAsia="Times New Roman" w:hAnsi="Arial" w:cs="Arial"/>
          <w:lang w:val="id-ID"/>
        </w:rPr>
        <w:t xml:space="preserve"> </w:t>
      </w:r>
    </w:p>
    <w:p w:rsidR="00237A5F" w:rsidRDefault="00237A5F" w:rsidP="00704A86">
      <w:pPr>
        <w:spacing w:after="0" w:line="360" w:lineRule="auto"/>
        <w:ind w:left="284" w:hanging="284"/>
        <w:jc w:val="both"/>
        <w:rPr>
          <w:rFonts w:ascii="Arial" w:eastAsia="Times New Roman" w:hAnsi="Arial" w:cs="Arial"/>
          <w:b/>
        </w:rPr>
      </w:pPr>
    </w:p>
    <w:p w:rsidR="000B5A16" w:rsidRPr="003103C4" w:rsidRDefault="007257E8" w:rsidP="002413E9">
      <w:pPr>
        <w:spacing w:after="0" w:line="360" w:lineRule="auto"/>
        <w:ind w:left="284" w:hanging="284"/>
        <w:jc w:val="both"/>
        <w:rPr>
          <w:rFonts w:ascii="Arial" w:eastAsia="Times New Roman" w:hAnsi="Arial" w:cs="Arial"/>
          <w:b/>
          <w:color w:val="E36C0A" w:themeColor="accent6" w:themeShade="BF"/>
          <w:sz w:val="24"/>
          <w:szCs w:val="24"/>
        </w:rPr>
      </w:pPr>
      <w:r>
        <w:rPr>
          <w:rFonts w:ascii="Algerian" w:eastAsia="Times New Roman" w:hAnsi="Algerian" w:cs="Arial"/>
          <w:b/>
          <w:noProof/>
        </w:rPr>
        <w:pict>
          <v:group id="_x0000_s1060" style="position:absolute;left:0;text-align:left;margin-left:-7.95pt;margin-top:10.4pt;width:16.6pt;height:27.75pt;z-index:251675648" coordorigin="975,1776" coordsize="332,555">
            <v:rect id="_x0000_s1035" style="position:absolute;left:975;top:1949;width:166;height:166" o:regroupid="1" fillcolor="#9bbb59 [3206]" strokecolor="#f2f2f2 [3041]" strokeweight="1pt">
              <v:fill color2="#4e6128 [1606]" angle="-135" focus="100%" type="gradient"/>
              <v:shadow on="t" type="perspective" color="#d6e3bc [1302]" opacity=".5" origin=",.5" offset="0,0" matrix=",-56756f,,.5"/>
            </v:rect>
            <v:rect id="_x0000_s1036" style="position:absolute;left:1141;top:2165;width:166;height:166" o:regroupid="1" fillcolor="#f79646 [3209]" strokecolor="#f2f2f2 [3041]" strokeweight="1pt">
              <v:fill color2="#974706 [1609]" angle="-135" focus="100%" type="gradient"/>
              <v:shadow on="t" type="perspective" color="#fbd4b4 [1305]" opacity=".5" origin=",.5" offset="0,0" matrix=",-56756f,,.5"/>
            </v:rect>
            <v:rect id="_x0000_s1037" style="position:absolute;left:1141;top:1999;width:166;height:166" o:regroupid="1" fillcolor="#4f81bd [3204]" strokecolor="#f2f2f2 [3041]" strokeweight="1pt">
              <v:fill color2="#243f60 [1604]" angle="-135" focus="100%" type="gradient"/>
              <v:shadow on="t" type="perspective" color="#b8cce4 [1300]" opacity=".5" origin=",.5" offset="0,0" matrix=",-56756f,,.5"/>
            </v:rect>
            <v:rect id="_x0000_s1038" style="position:absolute;left:975;top:1776;width:166;height:166" o:regroupid="1" fillcolor="#c0504d [3205]" strokecolor="#f2f2f2 [3041]" strokeweight="1pt">
              <v:fill color2="#622423 [1605]" angle="-135" focus="100%" type="gradient"/>
              <v:shadow on="t" type="perspective" color="#e5b8b7 [1301]" opacity=".5" origin=",.5" offset="0,0" matrix=",-56756f,,.5"/>
            </v:rect>
          </v:group>
        </w:pict>
      </w:r>
      <w:r>
        <w:rPr>
          <w:rFonts w:ascii="Arial" w:hAnsi="Arial" w:cs="Arial"/>
          <w:b/>
          <w:noProof/>
          <w:color w:val="215868" w:themeColor="accent5" w:themeShade="80"/>
          <w:sz w:val="28"/>
          <w:szCs w:val="28"/>
        </w:rPr>
        <w:pict>
          <v:rect id="_x0000_s1083" style="position:absolute;left:0;text-align:left;margin-left:15pt;margin-top:16.4pt;width:527.75pt;height:3.55pt;z-index:251681792" fillcolor="#c0504d [3205]" strokecolor="#f2f2f2 [3041]" strokeweight=".5pt">
            <v:shadow on="t" type="perspective" color="#622423 [1605]" opacity=".5" offset="1pt" offset2="-1pt"/>
          </v:rect>
        </w:pict>
      </w:r>
      <w:r w:rsidR="005F46AC">
        <w:rPr>
          <w:rFonts w:ascii="Arial" w:eastAsia="Times New Roman" w:hAnsi="Arial" w:cs="Arial"/>
          <w:b/>
          <w:color w:val="215868" w:themeColor="accent5" w:themeShade="80"/>
          <w:sz w:val="28"/>
          <w:szCs w:val="28"/>
        </w:rPr>
        <w:t xml:space="preserve">    </w:t>
      </w:r>
      <w:r w:rsidR="00683581" w:rsidRPr="003103C4">
        <w:rPr>
          <w:rFonts w:ascii="Arial" w:eastAsia="Times New Roman" w:hAnsi="Arial" w:cs="Arial"/>
          <w:b/>
          <w:color w:val="E36C0A" w:themeColor="accent6" w:themeShade="BF"/>
          <w:sz w:val="24"/>
          <w:szCs w:val="24"/>
          <w:lang w:val="id-ID"/>
        </w:rPr>
        <w:t>VISI dan MISI</w:t>
      </w:r>
    </w:p>
    <w:p w:rsidR="004A1E82" w:rsidRPr="004A1E82" w:rsidRDefault="004A1E82" w:rsidP="005F46AC">
      <w:pPr>
        <w:spacing w:after="0" w:line="360" w:lineRule="auto"/>
        <w:ind w:left="284" w:hanging="284"/>
        <w:rPr>
          <w:rFonts w:ascii="Arial" w:eastAsia="Times New Roman" w:hAnsi="Arial" w:cs="Arial"/>
          <w:color w:val="632423" w:themeColor="accent2" w:themeShade="80"/>
          <w:sz w:val="28"/>
          <w:szCs w:val="28"/>
        </w:rPr>
      </w:pPr>
    </w:p>
    <w:p w:rsidR="00882EB9" w:rsidRPr="000B5A16" w:rsidRDefault="00882EB9" w:rsidP="00704A86">
      <w:pPr>
        <w:tabs>
          <w:tab w:val="left" w:pos="0"/>
        </w:tabs>
        <w:spacing w:after="0" w:line="360" w:lineRule="auto"/>
        <w:jc w:val="both"/>
        <w:rPr>
          <w:rFonts w:ascii="Arial" w:hAnsi="Arial" w:cs="Arial"/>
          <w:b/>
          <w:color w:val="000000"/>
          <w:lang w:val="id-ID"/>
        </w:rPr>
      </w:pPr>
      <w:r w:rsidRPr="000B5A16">
        <w:rPr>
          <w:rFonts w:ascii="Arial" w:hAnsi="Arial" w:cs="Arial"/>
          <w:b/>
          <w:color w:val="000000"/>
          <w:lang w:val="id-ID"/>
        </w:rPr>
        <w:t xml:space="preserve">VISI  </w:t>
      </w:r>
    </w:p>
    <w:p w:rsidR="00882EB9" w:rsidRPr="00C16556" w:rsidRDefault="00882EB9" w:rsidP="00704A86">
      <w:pPr>
        <w:tabs>
          <w:tab w:val="left" w:pos="1276"/>
        </w:tabs>
        <w:spacing w:line="360" w:lineRule="auto"/>
        <w:jc w:val="both"/>
        <w:rPr>
          <w:rFonts w:ascii="Arial" w:hAnsi="Arial" w:cs="Arial"/>
          <w:color w:val="000000"/>
          <w:lang w:val="id-ID"/>
        </w:rPr>
      </w:pPr>
      <w:r w:rsidRPr="00C16556">
        <w:rPr>
          <w:rFonts w:ascii="Arial" w:hAnsi="Arial" w:cs="Arial"/>
          <w:color w:val="000000"/>
          <w:lang w:val="id-ID"/>
        </w:rPr>
        <w:t>Visi adalah suatu gambaran yang menantang tentang keadaan masa depan yang diinginkan untuk mewujudkan tercapainya tugas pokok dan fungsi Pengadilan Tinggi</w:t>
      </w:r>
      <w:r w:rsidRPr="00C16556">
        <w:rPr>
          <w:rFonts w:ascii="Arial" w:hAnsi="Arial" w:cs="Arial"/>
          <w:color w:val="000000"/>
        </w:rPr>
        <w:t xml:space="preserve"> </w:t>
      </w:r>
      <w:r w:rsidRPr="00C16556">
        <w:rPr>
          <w:rFonts w:ascii="Arial" w:hAnsi="Arial" w:cs="Arial"/>
          <w:color w:val="000000"/>
          <w:lang w:val="id-ID"/>
        </w:rPr>
        <w:t xml:space="preserve"> Banda Aceh.</w:t>
      </w:r>
    </w:p>
    <w:p w:rsidR="00882EB9" w:rsidRPr="000B5A16" w:rsidRDefault="00882EB9" w:rsidP="00704A86">
      <w:pPr>
        <w:tabs>
          <w:tab w:val="left" w:pos="1276"/>
        </w:tabs>
        <w:spacing w:line="360" w:lineRule="auto"/>
        <w:jc w:val="both"/>
        <w:rPr>
          <w:rFonts w:ascii="Arial" w:hAnsi="Arial" w:cs="Arial"/>
          <w:color w:val="000000"/>
        </w:rPr>
      </w:pPr>
      <w:r w:rsidRPr="00C16556">
        <w:rPr>
          <w:rFonts w:ascii="Arial" w:hAnsi="Arial" w:cs="Arial"/>
          <w:color w:val="000000"/>
          <w:lang w:val="id-ID"/>
        </w:rPr>
        <w:t>Visi Pengadilan Tinggi</w:t>
      </w:r>
      <w:r w:rsidRPr="00C16556">
        <w:rPr>
          <w:rFonts w:ascii="Arial" w:hAnsi="Arial" w:cs="Arial"/>
          <w:color w:val="000000"/>
        </w:rPr>
        <w:t xml:space="preserve"> </w:t>
      </w:r>
      <w:r w:rsidRPr="00C16556">
        <w:rPr>
          <w:rFonts w:ascii="Arial" w:hAnsi="Arial" w:cs="Arial"/>
          <w:color w:val="000000"/>
          <w:lang w:val="id-ID"/>
        </w:rPr>
        <w:t xml:space="preserve"> Banda Aceh mengacu pada Visi Mahkamah Agung RI  adalah sebagai berikut :</w:t>
      </w:r>
    </w:p>
    <w:p w:rsidR="00A406A5" w:rsidRPr="00A406A5" w:rsidRDefault="00A406A5" w:rsidP="00A406A5">
      <w:pPr>
        <w:spacing w:after="0"/>
        <w:jc w:val="center"/>
        <w:rPr>
          <w:rFonts w:ascii="Arial" w:hAnsi="Arial" w:cs="Arial"/>
          <w:b/>
          <w:i/>
          <w:szCs w:val="20"/>
          <w:u w:val="single"/>
        </w:rPr>
      </w:pPr>
      <w:r w:rsidRPr="00A406A5">
        <w:rPr>
          <w:rFonts w:ascii="Arial" w:hAnsi="Arial" w:cs="Arial"/>
          <w:b/>
          <w:i/>
          <w:szCs w:val="20"/>
          <w:u w:val="single"/>
        </w:rPr>
        <w:t>“</w:t>
      </w:r>
      <w:r w:rsidRPr="00A406A5">
        <w:rPr>
          <w:rFonts w:ascii="Arial" w:hAnsi="Arial" w:cs="Arial"/>
          <w:b/>
          <w:i/>
          <w:szCs w:val="20"/>
          <w:u w:val="single"/>
          <w:lang w:val="id-ID"/>
        </w:rPr>
        <w:t xml:space="preserve">MEWUJUDKAN </w:t>
      </w:r>
      <w:r w:rsidRPr="00A406A5">
        <w:rPr>
          <w:rFonts w:ascii="Arial" w:hAnsi="Arial" w:cs="Arial"/>
          <w:b/>
          <w:i/>
          <w:color w:val="000000" w:themeColor="text1"/>
          <w:u w:val="single"/>
          <w:lang w:val="it-IT"/>
        </w:rPr>
        <w:t xml:space="preserve">PENGADILAN TINGGI </w:t>
      </w:r>
      <w:r w:rsidRPr="00A406A5">
        <w:rPr>
          <w:rFonts w:ascii="Arial" w:hAnsi="Arial" w:cs="Arial"/>
          <w:b/>
          <w:i/>
          <w:color w:val="000000" w:themeColor="text1"/>
          <w:u w:val="single"/>
          <w:lang w:val="id-ID"/>
        </w:rPr>
        <w:t xml:space="preserve">BANDA ACEH </w:t>
      </w:r>
      <w:r w:rsidRPr="00A406A5">
        <w:rPr>
          <w:rFonts w:ascii="Arial" w:hAnsi="Arial" w:cs="Arial"/>
          <w:b/>
          <w:i/>
          <w:szCs w:val="20"/>
          <w:u w:val="single"/>
        </w:rPr>
        <w:t>YANG AGUNG”</w:t>
      </w:r>
    </w:p>
    <w:p w:rsidR="00A406A5" w:rsidRDefault="00A406A5" w:rsidP="00A406A5">
      <w:pPr>
        <w:spacing w:after="0"/>
        <w:jc w:val="center"/>
        <w:rPr>
          <w:b/>
          <w:i/>
          <w:u w:val="single"/>
          <w:lang w:val="id-ID"/>
        </w:rPr>
      </w:pPr>
    </w:p>
    <w:p w:rsidR="007257E8" w:rsidRDefault="007257E8" w:rsidP="00A406A5">
      <w:pPr>
        <w:spacing w:after="0"/>
        <w:jc w:val="center"/>
        <w:rPr>
          <w:b/>
          <w:i/>
          <w:u w:val="single"/>
          <w:lang w:val="id-ID"/>
        </w:rPr>
      </w:pPr>
    </w:p>
    <w:p w:rsidR="007257E8" w:rsidRPr="007257E8" w:rsidRDefault="007257E8" w:rsidP="00A406A5">
      <w:pPr>
        <w:spacing w:after="0"/>
        <w:jc w:val="center"/>
        <w:rPr>
          <w:b/>
          <w:i/>
          <w:u w:val="single"/>
          <w:lang w:val="id-ID"/>
        </w:rPr>
      </w:pPr>
    </w:p>
    <w:p w:rsidR="00882EB9" w:rsidRPr="000B5A16" w:rsidRDefault="00882EB9" w:rsidP="00704A86">
      <w:pPr>
        <w:spacing w:line="360" w:lineRule="auto"/>
        <w:jc w:val="both"/>
        <w:rPr>
          <w:rFonts w:ascii="Arial" w:hAnsi="Arial" w:cs="Arial"/>
          <w:b/>
          <w:color w:val="000000"/>
          <w:lang w:val="id-ID"/>
        </w:rPr>
      </w:pPr>
      <w:r w:rsidRPr="000B5A16">
        <w:rPr>
          <w:rFonts w:ascii="Arial" w:hAnsi="Arial" w:cs="Arial"/>
          <w:b/>
          <w:color w:val="000000"/>
          <w:lang w:val="id-ID"/>
        </w:rPr>
        <w:lastRenderedPageBreak/>
        <w:t xml:space="preserve">MISI  </w:t>
      </w:r>
    </w:p>
    <w:p w:rsidR="00882EB9" w:rsidRPr="00C16556" w:rsidRDefault="00882EB9" w:rsidP="00704A86">
      <w:pPr>
        <w:spacing w:after="240" w:line="360" w:lineRule="auto"/>
        <w:jc w:val="both"/>
        <w:rPr>
          <w:rFonts w:ascii="Arial" w:hAnsi="Arial" w:cs="Arial"/>
          <w:color w:val="000000"/>
          <w:lang w:val="id-ID"/>
        </w:rPr>
      </w:pPr>
      <w:r w:rsidRPr="00C16556">
        <w:rPr>
          <w:rFonts w:ascii="Arial" w:hAnsi="Arial" w:cs="Arial"/>
          <w:color w:val="000000"/>
          <w:lang w:val="id-ID"/>
        </w:rPr>
        <w:t xml:space="preserve">Misi adalah sesuatu yang harus diemban atau dilaksanakan sesuai visi yang ditetapkan agar tujuan organisasi dapat terlaksana dan terwujud dengan baik. </w:t>
      </w:r>
    </w:p>
    <w:p w:rsidR="00882EB9" w:rsidRPr="00C16556" w:rsidRDefault="00882EB9" w:rsidP="00704A86">
      <w:pPr>
        <w:tabs>
          <w:tab w:val="left" w:pos="1890"/>
        </w:tabs>
        <w:spacing w:after="240" w:line="360" w:lineRule="auto"/>
        <w:jc w:val="both"/>
        <w:rPr>
          <w:rFonts w:ascii="Arial" w:hAnsi="Arial" w:cs="Arial"/>
          <w:color w:val="000000"/>
          <w:lang w:val="id-ID"/>
        </w:rPr>
      </w:pPr>
      <w:r w:rsidRPr="00C16556">
        <w:rPr>
          <w:rFonts w:ascii="Arial" w:hAnsi="Arial" w:cs="Arial"/>
          <w:color w:val="000000"/>
          <w:lang w:val="id-ID"/>
        </w:rPr>
        <w:t>Misi</w:t>
      </w:r>
      <w:r w:rsidR="006500F1">
        <w:rPr>
          <w:rFonts w:ascii="Arial" w:hAnsi="Arial" w:cs="Arial"/>
          <w:color w:val="000000"/>
          <w:lang w:val="id-ID"/>
        </w:rPr>
        <w:t xml:space="preserve"> </w:t>
      </w:r>
      <w:r w:rsidRPr="00C16556">
        <w:rPr>
          <w:rFonts w:ascii="Arial" w:hAnsi="Arial" w:cs="Arial"/>
          <w:color w:val="000000"/>
          <w:lang w:val="id-ID"/>
        </w:rPr>
        <w:t xml:space="preserve"> </w:t>
      </w:r>
      <w:proofErr w:type="spellStart"/>
      <w:r w:rsidR="004004FD" w:rsidRPr="00C16556">
        <w:rPr>
          <w:rFonts w:ascii="Arial" w:eastAsia="Times New Roman" w:hAnsi="Arial" w:cs="Arial"/>
        </w:rPr>
        <w:t>Pengadillan</w:t>
      </w:r>
      <w:proofErr w:type="spellEnd"/>
      <w:r w:rsidR="004004FD" w:rsidRPr="00C16556">
        <w:rPr>
          <w:rFonts w:ascii="Arial" w:eastAsia="Times New Roman" w:hAnsi="Arial" w:cs="Arial"/>
        </w:rPr>
        <w:t xml:space="preserve"> </w:t>
      </w:r>
      <w:proofErr w:type="spellStart"/>
      <w:r w:rsidR="004004FD" w:rsidRPr="00C16556">
        <w:rPr>
          <w:rFonts w:ascii="Arial" w:eastAsia="Times New Roman" w:hAnsi="Arial" w:cs="Arial"/>
        </w:rPr>
        <w:t>Tinggi</w:t>
      </w:r>
      <w:proofErr w:type="spellEnd"/>
      <w:r w:rsidR="004004FD" w:rsidRPr="00C16556">
        <w:rPr>
          <w:rFonts w:ascii="Arial" w:eastAsia="Times New Roman" w:hAnsi="Arial" w:cs="Arial"/>
        </w:rPr>
        <w:t xml:space="preserve"> Banda Aceh</w:t>
      </w:r>
      <w:r w:rsidRPr="00C16556">
        <w:rPr>
          <w:rFonts w:ascii="Arial" w:hAnsi="Arial" w:cs="Arial"/>
          <w:color w:val="000000"/>
          <w:lang w:val="id-ID"/>
        </w:rPr>
        <w:t xml:space="preserve">  adalah sebagai berikut :</w:t>
      </w:r>
    </w:p>
    <w:p w:rsidR="00A406A5" w:rsidRPr="00092434" w:rsidRDefault="00A406A5" w:rsidP="00D31E8E">
      <w:pPr>
        <w:pStyle w:val="ListParagraph"/>
        <w:numPr>
          <w:ilvl w:val="0"/>
          <w:numId w:val="19"/>
        </w:numPr>
        <w:spacing w:after="0" w:line="360" w:lineRule="auto"/>
        <w:ind w:left="284" w:hanging="284"/>
        <w:contextualSpacing w:val="0"/>
        <w:jc w:val="both"/>
        <w:rPr>
          <w:rFonts w:ascii="Arial" w:hAnsi="Arial" w:cs="Arial"/>
          <w:szCs w:val="20"/>
        </w:rPr>
      </w:pPr>
      <w:proofErr w:type="spellStart"/>
      <w:r w:rsidRPr="00092434">
        <w:rPr>
          <w:rFonts w:ascii="Arial" w:hAnsi="Arial" w:cs="Arial"/>
          <w:szCs w:val="20"/>
        </w:rPr>
        <w:t>Menjaga</w:t>
      </w:r>
      <w:proofErr w:type="spellEnd"/>
      <w:r w:rsidRPr="00092434">
        <w:rPr>
          <w:rFonts w:ascii="Arial" w:hAnsi="Arial" w:cs="Arial"/>
          <w:szCs w:val="20"/>
        </w:rPr>
        <w:t xml:space="preserve"> </w:t>
      </w:r>
      <w:proofErr w:type="spellStart"/>
      <w:r w:rsidRPr="00092434">
        <w:rPr>
          <w:rFonts w:ascii="Arial" w:hAnsi="Arial" w:cs="Arial"/>
          <w:szCs w:val="20"/>
        </w:rPr>
        <w:t>kemandirian</w:t>
      </w:r>
      <w:proofErr w:type="spellEnd"/>
      <w:r w:rsidRPr="00092434">
        <w:rPr>
          <w:rFonts w:ascii="Arial" w:hAnsi="Arial" w:cs="Arial"/>
          <w:szCs w:val="20"/>
        </w:rPr>
        <w:t xml:space="preserve"> </w:t>
      </w:r>
      <w:r w:rsidRPr="00092434">
        <w:rPr>
          <w:rFonts w:ascii="Arial" w:hAnsi="Arial" w:cs="Arial"/>
          <w:color w:val="000000" w:themeColor="text1"/>
          <w:lang w:val="it-IT"/>
        </w:rPr>
        <w:t xml:space="preserve">Pengadilan Tinggi </w:t>
      </w:r>
      <w:r w:rsidRPr="00264693">
        <w:rPr>
          <w:rFonts w:ascii="Arial" w:hAnsi="Arial" w:cs="Arial"/>
          <w:color w:val="000000" w:themeColor="text1"/>
        </w:rPr>
        <w:t>Banda Aceh</w:t>
      </w:r>
    </w:p>
    <w:p w:rsidR="00A406A5" w:rsidRDefault="00A406A5" w:rsidP="00D31E8E">
      <w:pPr>
        <w:pStyle w:val="ListParagraph"/>
        <w:numPr>
          <w:ilvl w:val="0"/>
          <w:numId w:val="19"/>
        </w:numPr>
        <w:spacing w:after="0" w:line="360" w:lineRule="auto"/>
        <w:ind w:left="284" w:hanging="284"/>
        <w:contextualSpacing w:val="0"/>
        <w:jc w:val="both"/>
        <w:rPr>
          <w:rFonts w:ascii="Arial" w:hAnsi="Arial" w:cs="Arial"/>
          <w:szCs w:val="20"/>
        </w:rPr>
      </w:pPr>
      <w:proofErr w:type="spellStart"/>
      <w:r w:rsidRPr="00092434">
        <w:rPr>
          <w:rFonts w:ascii="Arial" w:hAnsi="Arial" w:cs="Arial"/>
          <w:szCs w:val="20"/>
        </w:rPr>
        <w:t>Memberikan</w:t>
      </w:r>
      <w:proofErr w:type="spellEnd"/>
      <w:r w:rsidRPr="00092434">
        <w:rPr>
          <w:rFonts w:ascii="Arial" w:hAnsi="Arial" w:cs="Arial"/>
          <w:szCs w:val="20"/>
        </w:rPr>
        <w:t xml:space="preserve"> </w:t>
      </w:r>
      <w:proofErr w:type="spellStart"/>
      <w:r w:rsidRPr="00092434">
        <w:rPr>
          <w:rFonts w:ascii="Arial" w:hAnsi="Arial" w:cs="Arial"/>
          <w:szCs w:val="20"/>
        </w:rPr>
        <w:t>Pelayanan</w:t>
      </w:r>
      <w:proofErr w:type="spellEnd"/>
      <w:r w:rsidRPr="00092434">
        <w:rPr>
          <w:rFonts w:ascii="Arial" w:hAnsi="Arial" w:cs="Arial"/>
          <w:szCs w:val="20"/>
        </w:rPr>
        <w:t xml:space="preserve"> </w:t>
      </w:r>
      <w:proofErr w:type="spellStart"/>
      <w:r w:rsidRPr="00092434">
        <w:rPr>
          <w:rFonts w:ascii="Arial" w:hAnsi="Arial" w:cs="Arial"/>
          <w:szCs w:val="20"/>
        </w:rPr>
        <w:t>Hukum</w:t>
      </w:r>
      <w:proofErr w:type="spellEnd"/>
      <w:r w:rsidRPr="00092434">
        <w:rPr>
          <w:rFonts w:ascii="Arial" w:hAnsi="Arial" w:cs="Arial"/>
          <w:szCs w:val="20"/>
        </w:rPr>
        <w:t xml:space="preserve"> yang </w:t>
      </w:r>
      <w:proofErr w:type="spellStart"/>
      <w:r w:rsidRPr="00092434">
        <w:rPr>
          <w:rFonts w:ascii="Arial" w:hAnsi="Arial" w:cs="Arial"/>
          <w:szCs w:val="20"/>
        </w:rPr>
        <w:t>berkeadilan</w:t>
      </w:r>
      <w:proofErr w:type="spellEnd"/>
      <w:r w:rsidRPr="00092434">
        <w:rPr>
          <w:rFonts w:ascii="Arial" w:hAnsi="Arial" w:cs="Arial"/>
          <w:szCs w:val="20"/>
        </w:rPr>
        <w:t xml:space="preserve"> </w:t>
      </w:r>
      <w:proofErr w:type="spellStart"/>
      <w:r w:rsidRPr="00092434">
        <w:rPr>
          <w:rFonts w:ascii="Arial" w:hAnsi="Arial" w:cs="Arial"/>
          <w:szCs w:val="20"/>
        </w:rPr>
        <w:t>kepada</w:t>
      </w:r>
      <w:proofErr w:type="spellEnd"/>
      <w:r w:rsidRPr="00092434">
        <w:rPr>
          <w:rFonts w:ascii="Arial" w:hAnsi="Arial" w:cs="Arial"/>
          <w:szCs w:val="20"/>
        </w:rPr>
        <w:t xml:space="preserve"> </w:t>
      </w:r>
      <w:proofErr w:type="spellStart"/>
      <w:r w:rsidRPr="00092434">
        <w:rPr>
          <w:rFonts w:ascii="Arial" w:hAnsi="Arial" w:cs="Arial"/>
          <w:szCs w:val="20"/>
        </w:rPr>
        <w:t>Pencari</w:t>
      </w:r>
      <w:proofErr w:type="spellEnd"/>
      <w:r w:rsidRPr="00092434">
        <w:rPr>
          <w:rFonts w:ascii="Arial" w:hAnsi="Arial" w:cs="Arial"/>
          <w:szCs w:val="20"/>
        </w:rPr>
        <w:t xml:space="preserve"> </w:t>
      </w:r>
      <w:proofErr w:type="spellStart"/>
      <w:r w:rsidRPr="00092434">
        <w:rPr>
          <w:rFonts w:ascii="Arial" w:hAnsi="Arial" w:cs="Arial"/>
          <w:szCs w:val="20"/>
        </w:rPr>
        <w:t>Keadilan</w:t>
      </w:r>
      <w:proofErr w:type="spellEnd"/>
    </w:p>
    <w:p w:rsidR="00A406A5" w:rsidRDefault="00A406A5" w:rsidP="00D31E8E">
      <w:pPr>
        <w:pStyle w:val="ListParagraph"/>
        <w:numPr>
          <w:ilvl w:val="0"/>
          <w:numId w:val="19"/>
        </w:numPr>
        <w:spacing w:after="0" w:line="360" w:lineRule="auto"/>
        <w:ind w:left="284" w:hanging="284"/>
        <w:contextualSpacing w:val="0"/>
        <w:jc w:val="both"/>
        <w:rPr>
          <w:rFonts w:ascii="Arial" w:hAnsi="Arial" w:cs="Arial"/>
          <w:szCs w:val="20"/>
        </w:rPr>
      </w:pPr>
      <w:proofErr w:type="spellStart"/>
      <w:r w:rsidRPr="00092434">
        <w:rPr>
          <w:rFonts w:ascii="Arial" w:hAnsi="Arial" w:cs="Arial"/>
          <w:szCs w:val="20"/>
        </w:rPr>
        <w:t>Meningkatkan</w:t>
      </w:r>
      <w:proofErr w:type="spellEnd"/>
      <w:r w:rsidRPr="00092434">
        <w:rPr>
          <w:rFonts w:ascii="Arial" w:hAnsi="Arial" w:cs="Arial"/>
          <w:szCs w:val="20"/>
        </w:rPr>
        <w:t xml:space="preserve"> </w:t>
      </w:r>
      <w:proofErr w:type="spellStart"/>
      <w:r w:rsidRPr="00092434">
        <w:rPr>
          <w:rFonts w:ascii="Arial" w:hAnsi="Arial" w:cs="Arial"/>
          <w:szCs w:val="20"/>
        </w:rPr>
        <w:t>Kualitas</w:t>
      </w:r>
      <w:proofErr w:type="spellEnd"/>
      <w:r w:rsidRPr="00092434">
        <w:rPr>
          <w:rFonts w:ascii="Arial" w:hAnsi="Arial" w:cs="Arial"/>
          <w:szCs w:val="20"/>
        </w:rPr>
        <w:t xml:space="preserve"> </w:t>
      </w:r>
      <w:proofErr w:type="spellStart"/>
      <w:r w:rsidRPr="00092434">
        <w:rPr>
          <w:rFonts w:ascii="Arial" w:hAnsi="Arial" w:cs="Arial"/>
          <w:szCs w:val="20"/>
        </w:rPr>
        <w:t>Kepemimpinan</w:t>
      </w:r>
      <w:proofErr w:type="spellEnd"/>
      <w:r w:rsidRPr="00092434">
        <w:rPr>
          <w:rFonts w:ascii="Arial" w:hAnsi="Arial" w:cs="Arial"/>
          <w:szCs w:val="20"/>
        </w:rPr>
        <w:t xml:space="preserve"> di </w:t>
      </w:r>
      <w:r w:rsidRPr="00092434">
        <w:rPr>
          <w:rFonts w:ascii="Arial" w:hAnsi="Arial" w:cs="Arial"/>
          <w:color w:val="000000" w:themeColor="text1"/>
          <w:lang w:val="it-IT"/>
        </w:rPr>
        <w:t xml:space="preserve">Pengadilan Tinggi </w:t>
      </w:r>
      <w:r w:rsidRPr="00264693">
        <w:rPr>
          <w:rFonts w:ascii="Arial" w:hAnsi="Arial" w:cs="Arial"/>
          <w:color w:val="000000" w:themeColor="text1"/>
        </w:rPr>
        <w:t>Banda Aceh</w:t>
      </w:r>
    </w:p>
    <w:p w:rsidR="00A406A5" w:rsidRPr="00A406A5" w:rsidRDefault="00A406A5" w:rsidP="00D31E8E">
      <w:pPr>
        <w:pStyle w:val="ListParagraph"/>
        <w:numPr>
          <w:ilvl w:val="0"/>
          <w:numId w:val="19"/>
        </w:numPr>
        <w:spacing w:after="0" w:line="360" w:lineRule="auto"/>
        <w:ind w:left="284" w:hanging="284"/>
        <w:contextualSpacing w:val="0"/>
        <w:jc w:val="both"/>
        <w:rPr>
          <w:rFonts w:ascii="Arial" w:hAnsi="Arial" w:cs="Arial"/>
          <w:szCs w:val="20"/>
        </w:rPr>
      </w:pPr>
      <w:proofErr w:type="spellStart"/>
      <w:r w:rsidRPr="00264693">
        <w:rPr>
          <w:rFonts w:ascii="Arial" w:hAnsi="Arial" w:cs="Arial"/>
          <w:szCs w:val="20"/>
        </w:rPr>
        <w:t>Meningkatkan</w:t>
      </w:r>
      <w:proofErr w:type="spellEnd"/>
      <w:r w:rsidRPr="00264693">
        <w:rPr>
          <w:rFonts w:ascii="Arial" w:hAnsi="Arial" w:cs="Arial"/>
          <w:szCs w:val="20"/>
        </w:rPr>
        <w:t xml:space="preserve"> </w:t>
      </w:r>
      <w:proofErr w:type="spellStart"/>
      <w:r w:rsidRPr="00264693">
        <w:rPr>
          <w:rFonts w:ascii="Arial" w:hAnsi="Arial" w:cs="Arial"/>
          <w:szCs w:val="20"/>
        </w:rPr>
        <w:t>Kredibilitas</w:t>
      </w:r>
      <w:proofErr w:type="spellEnd"/>
      <w:r w:rsidRPr="00264693">
        <w:rPr>
          <w:rFonts w:ascii="Arial" w:hAnsi="Arial" w:cs="Arial"/>
          <w:szCs w:val="20"/>
        </w:rPr>
        <w:t xml:space="preserve"> </w:t>
      </w:r>
      <w:proofErr w:type="spellStart"/>
      <w:r w:rsidRPr="00264693">
        <w:rPr>
          <w:rFonts w:ascii="Arial" w:hAnsi="Arial" w:cs="Arial"/>
          <w:szCs w:val="20"/>
        </w:rPr>
        <w:t>dan</w:t>
      </w:r>
      <w:proofErr w:type="spellEnd"/>
      <w:r w:rsidRPr="00264693">
        <w:rPr>
          <w:rFonts w:ascii="Arial" w:hAnsi="Arial" w:cs="Arial"/>
          <w:szCs w:val="20"/>
        </w:rPr>
        <w:t xml:space="preserve"> </w:t>
      </w:r>
      <w:proofErr w:type="spellStart"/>
      <w:r w:rsidRPr="00264693">
        <w:rPr>
          <w:rFonts w:ascii="Arial" w:hAnsi="Arial" w:cs="Arial"/>
          <w:szCs w:val="20"/>
        </w:rPr>
        <w:t>Transparansi</w:t>
      </w:r>
      <w:proofErr w:type="spellEnd"/>
      <w:r w:rsidRPr="00264693">
        <w:rPr>
          <w:rFonts w:ascii="Arial" w:hAnsi="Arial" w:cs="Arial"/>
          <w:szCs w:val="20"/>
        </w:rPr>
        <w:t xml:space="preserve"> di </w:t>
      </w:r>
      <w:r w:rsidRPr="00264693">
        <w:rPr>
          <w:rFonts w:ascii="Arial" w:hAnsi="Arial" w:cs="Arial"/>
          <w:color w:val="000000" w:themeColor="text1"/>
          <w:lang w:val="it-IT"/>
        </w:rPr>
        <w:t xml:space="preserve">Pengadilan Tinggi </w:t>
      </w:r>
      <w:r w:rsidRPr="00264693">
        <w:rPr>
          <w:rFonts w:ascii="Arial" w:hAnsi="Arial" w:cs="Arial"/>
          <w:color w:val="000000" w:themeColor="text1"/>
        </w:rPr>
        <w:t>Banda Aceh</w:t>
      </w:r>
    </w:p>
    <w:p w:rsidR="00502BB4" w:rsidRDefault="00502BB4" w:rsidP="00502BB4">
      <w:pPr>
        <w:spacing w:after="0" w:line="360" w:lineRule="auto"/>
        <w:jc w:val="both"/>
        <w:rPr>
          <w:rFonts w:ascii="Arial" w:hAnsi="Arial" w:cs="Arial"/>
          <w:szCs w:val="20"/>
        </w:rPr>
      </w:pPr>
    </w:p>
    <w:p w:rsidR="000B5A16" w:rsidRPr="00502BB4" w:rsidRDefault="007257E8" w:rsidP="00502BB4">
      <w:pPr>
        <w:spacing w:after="0" w:line="240" w:lineRule="auto"/>
        <w:jc w:val="both"/>
        <w:rPr>
          <w:rFonts w:ascii="Arial" w:hAnsi="Arial" w:cs="Arial"/>
          <w:color w:val="000000"/>
        </w:rPr>
      </w:pPr>
      <w:r>
        <w:rPr>
          <w:rFonts w:ascii="Arial" w:hAnsi="Arial" w:cs="Arial"/>
          <w:b/>
          <w:noProof/>
          <w:color w:val="215868" w:themeColor="accent5" w:themeShade="80"/>
          <w:sz w:val="28"/>
          <w:szCs w:val="28"/>
        </w:rPr>
        <w:pict>
          <v:group id="_x0000_s1061" style="position:absolute;left:0;text-align:left;margin-left:-7.55pt;margin-top:7.65pt;width:16.6pt;height:27.75pt;z-index:251676672" coordorigin="975,1776" coordsize="332,555">
            <v:rect id="_x0000_s1062" style="position:absolute;left:975;top:1949;width:166;height:166" fillcolor="#9bbb59 [3206]" strokecolor="#f2f2f2 [3041]" strokeweight="1pt">
              <v:fill color2="#4e6128 [1606]" angle="-135" focus="100%" type="gradient"/>
              <v:shadow on="t" type="perspective" color="#d6e3bc [1302]" opacity=".5" origin=",.5" offset="0,0" matrix=",-56756f,,.5"/>
            </v:rect>
            <v:rect id="_x0000_s1063" style="position:absolute;left:1141;top:2165;width:166;height:166" fillcolor="#f79646 [3209]" strokecolor="#f2f2f2 [3041]" strokeweight="1pt">
              <v:fill color2="#974706 [1609]" angle="-135" focus="100%" type="gradient"/>
              <v:shadow on="t" type="perspective" color="#fbd4b4 [1305]" opacity=".5" origin=",.5" offset="0,0" matrix=",-56756f,,.5"/>
            </v:rect>
            <v:rect id="_x0000_s1064" style="position:absolute;left:1141;top:1999;width:166;height:166" fillcolor="#4f81bd [3204]" strokecolor="#f2f2f2 [3041]" strokeweight="1pt">
              <v:fill color2="#243f60 [1604]" angle="-135" focus="100%" type="gradient"/>
              <v:shadow on="t" type="perspective" color="#b8cce4 [1300]" opacity=".5" origin=",.5" offset="0,0" matrix=",-56756f,,.5"/>
            </v:rect>
            <v:rect id="_x0000_s1065" style="position:absolute;left:975;top:1776;width:166;height:166" fillcolor="#c0504d [3205]" strokecolor="#f2f2f2 [3041]" strokeweight="1pt">
              <v:fill color2="#622423 [1605]" angle="-135" focus="100%" type="gradient"/>
              <v:shadow on="t" type="perspective" color="#e5b8b7 [1301]" opacity=".5" origin=",.5" offset="0,0" matrix=",-56756f,,.5"/>
            </v:rect>
          </v:group>
        </w:pict>
      </w:r>
    </w:p>
    <w:p w:rsidR="00882EB9" w:rsidRPr="003103C4" w:rsidRDefault="007257E8" w:rsidP="005F46AC">
      <w:pPr>
        <w:spacing w:line="360" w:lineRule="auto"/>
        <w:rPr>
          <w:rFonts w:ascii="Arial" w:hAnsi="Arial" w:cs="Arial"/>
          <w:b/>
          <w:color w:val="E36C0A" w:themeColor="accent6" w:themeShade="BF"/>
          <w:lang w:val="id-ID"/>
        </w:rPr>
      </w:pPr>
      <w:r>
        <w:rPr>
          <w:rFonts w:ascii="Arial" w:hAnsi="Arial" w:cs="Arial"/>
          <w:b/>
          <w:noProof/>
          <w:color w:val="215868" w:themeColor="accent5" w:themeShade="80"/>
          <w:sz w:val="28"/>
          <w:szCs w:val="28"/>
        </w:rPr>
        <w:pict>
          <v:rect id="_x0000_s1085" style="position:absolute;margin-left:15.8pt;margin-top:16.2pt;width:527.75pt;height:3.55pt;z-index:251682816" fillcolor="#c0504d [3205]" strokecolor="#f2f2f2 [3041]" strokeweight=".5pt">
            <v:shadow on="t" type="perspective" color="#622423 [1605]" opacity=".5" offset="1pt" offset2="-1pt"/>
          </v:rect>
        </w:pict>
      </w:r>
      <w:r w:rsidR="005F46AC">
        <w:rPr>
          <w:rFonts w:ascii="Arial" w:hAnsi="Arial" w:cs="Arial"/>
          <w:b/>
          <w:color w:val="215868" w:themeColor="accent5" w:themeShade="80"/>
          <w:sz w:val="28"/>
          <w:szCs w:val="28"/>
        </w:rPr>
        <w:t xml:space="preserve">   </w:t>
      </w:r>
      <w:r w:rsidR="00886C26">
        <w:rPr>
          <w:rFonts w:ascii="Arial" w:hAnsi="Arial" w:cs="Arial"/>
          <w:b/>
          <w:color w:val="215868" w:themeColor="accent5" w:themeShade="80"/>
          <w:sz w:val="28"/>
          <w:szCs w:val="28"/>
        </w:rPr>
        <w:t xml:space="preserve"> </w:t>
      </w:r>
      <w:r w:rsidR="00882EB9" w:rsidRPr="003103C4">
        <w:rPr>
          <w:rFonts w:ascii="Arial" w:hAnsi="Arial" w:cs="Arial"/>
          <w:b/>
          <w:color w:val="E36C0A" w:themeColor="accent6" w:themeShade="BF"/>
          <w:lang w:val="id-ID"/>
        </w:rPr>
        <w:t>TUJUAN DAN SASARAN STRATEGIS</w:t>
      </w:r>
    </w:p>
    <w:p w:rsidR="00882EB9" w:rsidRPr="00C16556" w:rsidRDefault="00882EB9" w:rsidP="00704A86">
      <w:pPr>
        <w:spacing w:line="360" w:lineRule="auto"/>
        <w:jc w:val="both"/>
        <w:rPr>
          <w:rFonts w:ascii="Arial" w:hAnsi="Arial" w:cs="Arial"/>
          <w:color w:val="000000"/>
          <w:lang w:val="id-ID"/>
        </w:rPr>
      </w:pPr>
      <w:r w:rsidRPr="00C16556">
        <w:rPr>
          <w:rFonts w:ascii="Arial" w:hAnsi="Arial" w:cs="Arial"/>
          <w:b/>
          <w:color w:val="000000"/>
          <w:lang w:val="id-ID"/>
        </w:rPr>
        <w:t>Tujuan</w:t>
      </w:r>
      <w:r w:rsidRPr="00C16556">
        <w:rPr>
          <w:rFonts w:ascii="Arial" w:hAnsi="Arial" w:cs="Arial"/>
          <w:color w:val="000000"/>
          <w:lang w:val="id-ID"/>
        </w:rPr>
        <w:t xml:space="preserve">  adalah sesuatu yang akan dicapai atau dihasilkan dalam jangka waktu satu sampai dengan lima tahun dan tujuan ditetapkan mengacu kepada pernyataan  visi dan misi Pengadilan</w:t>
      </w:r>
      <w:r w:rsidRPr="00C16556">
        <w:rPr>
          <w:rFonts w:ascii="Arial" w:hAnsi="Arial" w:cs="Arial"/>
          <w:color w:val="000000"/>
        </w:rPr>
        <w:t xml:space="preserve"> Tinggi </w:t>
      </w:r>
      <w:r w:rsidRPr="00C16556">
        <w:rPr>
          <w:rFonts w:ascii="Arial" w:hAnsi="Arial" w:cs="Arial"/>
          <w:color w:val="000000"/>
          <w:lang w:val="id-ID"/>
        </w:rPr>
        <w:t xml:space="preserve"> Banda Aceh.</w:t>
      </w:r>
    </w:p>
    <w:p w:rsidR="00882EB9" w:rsidRPr="00C16556" w:rsidRDefault="00882EB9" w:rsidP="00704A86">
      <w:pPr>
        <w:spacing w:line="360" w:lineRule="auto"/>
        <w:jc w:val="both"/>
        <w:rPr>
          <w:rFonts w:ascii="Arial" w:hAnsi="Arial" w:cs="Arial"/>
          <w:color w:val="000000"/>
          <w:lang w:val="id-ID"/>
        </w:rPr>
      </w:pPr>
      <w:r w:rsidRPr="00C16556">
        <w:rPr>
          <w:rFonts w:ascii="Arial" w:hAnsi="Arial" w:cs="Arial"/>
          <w:color w:val="000000"/>
          <w:lang w:val="id-ID"/>
        </w:rPr>
        <w:t>Adapun Tujuan yang hendak dicapai Pengadilan Tinggi</w:t>
      </w:r>
      <w:r w:rsidRPr="00C16556">
        <w:rPr>
          <w:rFonts w:ascii="Arial" w:hAnsi="Arial" w:cs="Arial"/>
          <w:color w:val="000000"/>
        </w:rPr>
        <w:t xml:space="preserve"> </w:t>
      </w:r>
      <w:r w:rsidRPr="00C16556">
        <w:rPr>
          <w:rFonts w:ascii="Arial" w:hAnsi="Arial" w:cs="Arial"/>
          <w:color w:val="000000"/>
          <w:lang w:val="id-ID"/>
        </w:rPr>
        <w:t xml:space="preserve"> Banda Aceh adalah sebagai </w:t>
      </w:r>
      <w:r w:rsidR="00502BB4">
        <w:rPr>
          <w:rFonts w:ascii="Arial" w:hAnsi="Arial" w:cs="Arial"/>
          <w:color w:val="000000"/>
        </w:rPr>
        <w:t xml:space="preserve">     </w:t>
      </w:r>
      <w:r w:rsidRPr="00C16556">
        <w:rPr>
          <w:rFonts w:ascii="Arial" w:hAnsi="Arial" w:cs="Arial"/>
          <w:color w:val="000000"/>
          <w:lang w:val="id-ID"/>
        </w:rPr>
        <w:t>berikut :</w:t>
      </w:r>
    </w:p>
    <w:p w:rsidR="00882EB9" w:rsidRPr="00C16556" w:rsidRDefault="00882EB9" w:rsidP="00D31E8E">
      <w:pPr>
        <w:numPr>
          <w:ilvl w:val="0"/>
          <w:numId w:val="7"/>
        </w:numPr>
        <w:spacing w:after="0" w:line="360" w:lineRule="auto"/>
        <w:ind w:left="426"/>
        <w:jc w:val="both"/>
        <w:rPr>
          <w:rFonts w:ascii="Arial" w:hAnsi="Arial" w:cs="Arial"/>
          <w:color w:val="000000"/>
        </w:rPr>
      </w:pPr>
      <w:proofErr w:type="spellStart"/>
      <w:r w:rsidRPr="00C16556">
        <w:rPr>
          <w:rFonts w:ascii="Arial" w:hAnsi="Arial" w:cs="Arial"/>
          <w:color w:val="000000"/>
        </w:rPr>
        <w:t>Pencari</w:t>
      </w:r>
      <w:proofErr w:type="spellEnd"/>
      <w:r w:rsidRPr="00C16556">
        <w:rPr>
          <w:rFonts w:ascii="Arial" w:hAnsi="Arial" w:cs="Arial"/>
          <w:color w:val="000000"/>
        </w:rPr>
        <w:t xml:space="preserve"> </w:t>
      </w:r>
      <w:proofErr w:type="spellStart"/>
      <w:r w:rsidRPr="00C16556">
        <w:rPr>
          <w:rFonts w:ascii="Arial" w:hAnsi="Arial" w:cs="Arial"/>
          <w:color w:val="000000"/>
        </w:rPr>
        <w:t>keadilan</w:t>
      </w:r>
      <w:proofErr w:type="spellEnd"/>
      <w:r w:rsidRPr="00C16556">
        <w:rPr>
          <w:rFonts w:ascii="Arial" w:hAnsi="Arial" w:cs="Arial"/>
          <w:color w:val="000000"/>
        </w:rPr>
        <w:t xml:space="preserve"> </w:t>
      </w:r>
      <w:proofErr w:type="spellStart"/>
      <w:r w:rsidRPr="00C16556">
        <w:rPr>
          <w:rFonts w:ascii="Arial" w:hAnsi="Arial" w:cs="Arial"/>
          <w:color w:val="000000"/>
        </w:rPr>
        <w:t>merasa</w:t>
      </w:r>
      <w:proofErr w:type="spellEnd"/>
      <w:r w:rsidRPr="00C16556">
        <w:rPr>
          <w:rFonts w:ascii="Arial" w:hAnsi="Arial" w:cs="Arial"/>
          <w:color w:val="000000"/>
        </w:rPr>
        <w:t xml:space="preserve"> </w:t>
      </w:r>
      <w:proofErr w:type="spellStart"/>
      <w:r w:rsidRPr="00C16556">
        <w:rPr>
          <w:rFonts w:ascii="Arial" w:hAnsi="Arial" w:cs="Arial"/>
          <w:color w:val="000000"/>
        </w:rPr>
        <w:t>kebutuhan</w:t>
      </w:r>
      <w:proofErr w:type="spellEnd"/>
      <w:r w:rsidRPr="00C16556">
        <w:rPr>
          <w:rFonts w:ascii="Arial" w:hAnsi="Arial" w:cs="Arial"/>
          <w:color w:val="000000"/>
        </w:rPr>
        <w:t xml:space="preserve"> </w:t>
      </w:r>
      <w:proofErr w:type="spellStart"/>
      <w:r w:rsidRPr="00C16556">
        <w:rPr>
          <w:rFonts w:ascii="Arial" w:hAnsi="Arial" w:cs="Arial"/>
          <w:color w:val="000000"/>
        </w:rPr>
        <w:t>dan</w:t>
      </w:r>
      <w:proofErr w:type="spellEnd"/>
      <w:r w:rsidRPr="00C16556">
        <w:rPr>
          <w:rFonts w:ascii="Arial" w:hAnsi="Arial" w:cs="Arial"/>
          <w:color w:val="000000"/>
        </w:rPr>
        <w:t xml:space="preserve"> </w:t>
      </w:r>
      <w:proofErr w:type="spellStart"/>
      <w:r w:rsidRPr="00C16556">
        <w:rPr>
          <w:rFonts w:ascii="Arial" w:hAnsi="Arial" w:cs="Arial"/>
          <w:color w:val="000000"/>
        </w:rPr>
        <w:t>kepuasannya</w:t>
      </w:r>
      <w:proofErr w:type="spellEnd"/>
      <w:r w:rsidRPr="00C16556">
        <w:rPr>
          <w:rFonts w:ascii="Arial" w:hAnsi="Arial" w:cs="Arial"/>
          <w:color w:val="000000"/>
        </w:rPr>
        <w:t xml:space="preserve"> </w:t>
      </w:r>
      <w:proofErr w:type="spellStart"/>
      <w:r w:rsidRPr="00C16556">
        <w:rPr>
          <w:rFonts w:ascii="Arial" w:hAnsi="Arial" w:cs="Arial"/>
          <w:color w:val="000000"/>
        </w:rPr>
        <w:t>terpenuhi</w:t>
      </w:r>
      <w:proofErr w:type="spellEnd"/>
    </w:p>
    <w:p w:rsidR="00882EB9" w:rsidRPr="00C16556" w:rsidRDefault="00882EB9" w:rsidP="00D31E8E">
      <w:pPr>
        <w:numPr>
          <w:ilvl w:val="0"/>
          <w:numId w:val="7"/>
        </w:numPr>
        <w:spacing w:after="0" w:line="360" w:lineRule="auto"/>
        <w:ind w:left="426"/>
        <w:jc w:val="both"/>
        <w:rPr>
          <w:rFonts w:ascii="Arial" w:hAnsi="Arial" w:cs="Arial"/>
          <w:color w:val="000000"/>
        </w:rPr>
      </w:pPr>
      <w:proofErr w:type="spellStart"/>
      <w:r w:rsidRPr="00C16556">
        <w:rPr>
          <w:rFonts w:ascii="Arial" w:hAnsi="Arial" w:cs="Arial"/>
          <w:color w:val="000000"/>
        </w:rPr>
        <w:t>Setiap</w:t>
      </w:r>
      <w:proofErr w:type="spellEnd"/>
      <w:r w:rsidRPr="00C16556">
        <w:rPr>
          <w:rFonts w:ascii="Arial" w:hAnsi="Arial" w:cs="Arial"/>
          <w:color w:val="000000"/>
        </w:rPr>
        <w:t xml:space="preserve"> </w:t>
      </w:r>
      <w:proofErr w:type="spellStart"/>
      <w:r w:rsidRPr="00C16556">
        <w:rPr>
          <w:rFonts w:ascii="Arial" w:hAnsi="Arial" w:cs="Arial"/>
          <w:color w:val="000000"/>
        </w:rPr>
        <w:t>pencari</w:t>
      </w:r>
      <w:proofErr w:type="spellEnd"/>
      <w:r w:rsidRPr="00C16556">
        <w:rPr>
          <w:rFonts w:ascii="Arial" w:hAnsi="Arial" w:cs="Arial"/>
          <w:color w:val="000000"/>
        </w:rPr>
        <w:t xml:space="preserve"> </w:t>
      </w:r>
      <w:proofErr w:type="spellStart"/>
      <w:r w:rsidRPr="00C16556">
        <w:rPr>
          <w:rFonts w:ascii="Arial" w:hAnsi="Arial" w:cs="Arial"/>
          <w:color w:val="000000"/>
        </w:rPr>
        <w:t>keadilan</w:t>
      </w:r>
      <w:proofErr w:type="spellEnd"/>
      <w:r w:rsidRPr="00C16556">
        <w:rPr>
          <w:rFonts w:ascii="Arial" w:hAnsi="Arial" w:cs="Arial"/>
          <w:color w:val="000000"/>
        </w:rPr>
        <w:t xml:space="preserve"> </w:t>
      </w:r>
      <w:proofErr w:type="spellStart"/>
      <w:r w:rsidRPr="00C16556">
        <w:rPr>
          <w:rFonts w:ascii="Arial" w:hAnsi="Arial" w:cs="Arial"/>
          <w:color w:val="000000"/>
        </w:rPr>
        <w:t>dapat</w:t>
      </w:r>
      <w:proofErr w:type="spellEnd"/>
      <w:r w:rsidRPr="00C16556">
        <w:rPr>
          <w:rFonts w:ascii="Arial" w:hAnsi="Arial" w:cs="Arial"/>
          <w:color w:val="000000"/>
        </w:rPr>
        <w:t xml:space="preserve"> </w:t>
      </w:r>
      <w:proofErr w:type="spellStart"/>
      <w:r w:rsidRPr="00C16556">
        <w:rPr>
          <w:rFonts w:ascii="Arial" w:hAnsi="Arial" w:cs="Arial"/>
          <w:color w:val="000000"/>
        </w:rPr>
        <w:t>menjangkau</w:t>
      </w:r>
      <w:proofErr w:type="spellEnd"/>
      <w:r w:rsidRPr="00C16556">
        <w:rPr>
          <w:rFonts w:ascii="Arial" w:hAnsi="Arial" w:cs="Arial"/>
          <w:color w:val="000000"/>
        </w:rPr>
        <w:t xml:space="preserve"> </w:t>
      </w:r>
      <w:proofErr w:type="spellStart"/>
      <w:r w:rsidRPr="00C16556">
        <w:rPr>
          <w:rFonts w:ascii="Arial" w:hAnsi="Arial" w:cs="Arial"/>
          <w:color w:val="000000"/>
        </w:rPr>
        <w:t>badan</w:t>
      </w:r>
      <w:proofErr w:type="spellEnd"/>
      <w:r w:rsidRPr="00C16556">
        <w:rPr>
          <w:rFonts w:ascii="Arial" w:hAnsi="Arial" w:cs="Arial"/>
          <w:color w:val="000000"/>
        </w:rPr>
        <w:t xml:space="preserve"> </w:t>
      </w:r>
      <w:proofErr w:type="spellStart"/>
      <w:r w:rsidRPr="00C16556">
        <w:rPr>
          <w:rFonts w:ascii="Arial" w:hAnsi="Arial" w:cs="Arial"/>
          <w:color w:val="000000"/>
        </w:rPr>
        <w:t>peradilan</w:t>
      </w:r>
      <w:proofErr w:type="spellEnd"/>
    </w:p>
    <w:p w:rsidR="00882EB9" w:rsidRPr="00C16556" w:rsidRDefault="00882EB9" w:rsidP="00D31E8E">
      <w:pPr>
        <w:numPr>
          <w:ilvl w:val="0"/>
          <w:numId w:val="7"/>
        </w:numPr>
        <w:spacing w:after="0" w:line="360" w:lineRule="auto"/>
        <w:ind w:left="426"/>
        <w:jc w:val="both"/>
        <w:rPr>
          <w:rFonts w:ascii="Arial" w:hAnsi="Arial" w:cs="Arial"/>
          <w:color w:val="000000"/>
          <w:lang w:val="id-ID"/>
        </w:rPr>
      </w:pPr>
      <w:proofErr w:type="spellStart"/>
      <w:r w:rsidRPr="00C16556">
        <w:rPr>
          <w:rFonts w:ascii="Arial" w:hAnsi="Arial" w:cs="Arial"/>
          <w:color w:val="000000"/>
        </w:rPr>
        <w:t>Publik</w:t>
      </w:r>
      <w:proofErr w:type="spellEnd"/>
      <w:r w:rsidRPr="00C16556">
        <w:rPr>
          <w:rFonts w:ascii="Arial" w:hAnsi="Arial" w:cs="Arial"/>
          <w:color w:val="000000"/>
        </w:rPr>
        <w:t xml:space="preserve"> </w:t>
      </w:r>
      <w:proofErr w:type="spellStart"/>
      <w:r w:rsidRPr="00C16556">
        <w:rPr>
          <w:rFonts w:ascii="Arial" w:hAnsi="Arial" w:cs="Arial"/>
          <w:color w:val="000000"/>
        </w:rPr>
        <w:t>percaya</w:t>
      </w:r>
      <w:proofErr w:type="spellEnd"/>
      <w:r w:rsidRPr="00C16556">
        <w:rPr>
          <w:rFonts w:ascii="Arial" w:hAnsi="Arial" w:cs="Arial"/>
          <w:color w:val="000000"/>
        </w:rPr>
        <w:t xml:space="preserve"> </w:t>
      </w:r>
      <w:proofErr w:type="spellStart"/>
      <w:r w:rsidRPr="00C16556">
        <w:rPr>
          <w:rFonts w:ascii="Arial" w:hAnsi="Arial" w:cs="Arial"/>
          <w:color w:val="000000"/>
        </w:rPr>
        <w:t>bahwa</w:t>
      </w:r>
      <w:proofErr w:type="spellEnd"/>
      <w:r w:rsidRPr="00C16556">
        <w:rPr>
          <w:rFonts w:ascii="Arial" w:hAnsi="Arial" w:cs="Arial"/>
          <w:color w:val="000000"/>
        </w:rPr>
        <w:t xml:space="preserve"> </w:t>
      </w:r>
      <w:r w:rsidRPr="00C16556">
        <w:rPr>
          <w:rFonts w:ascii="Arial" w:hAnsi="Arial" w:cs="Arial"/>
          <w:color w:val="000000"/>
          <w:lang w:val="id-ID"/>
        </w:rPr>
        <w:t xml:space="preserve">Pengadilan Tinggi Banda </w:t>
      </w:r>
      <w:proofErr w:type="gramStart"/>
      <w:r w:rsidRPr="00C16556">
        <w:rPr>
          <w:rFonts w:ascii="Arial" w:hAnsi="Arial" w:cs="Arial"/>
          <w:color w:val="000000"/>
          <w:lang w:val="id-ID"/>
        </w:rPr>
        <w:t xml:space="preserve">Aceh </w:t>
      </w:r>
      <w:r w:rsidRPr="00C16556">
        <w:rPr>
          <w:rFonts w:ascii="Arial" w:hAnsi="Arial" w:cs="Arial"/>
          <w:color w:val="000000"/>
        </w:rPr>
        <w:t xml:space="preserve"> </w:t>
      </w:r>
      <w:proofErr w:type="spellStart"/>
      <w:r w:rsidRPr="00C16556">
        <w:rPr>
          <w:rFonts w:ascii="Arial" w:hAnsi="Arial" w:cs="Arial"/>
          <w:color w:val="000000"/>
        </w:rPr>
        <w:t>dan</w:t>
      </w:r>
      <w:proofErr w:type="spellEnd"/>
      <w:proofErr w:type="gramEnd"/>
      <w:r w:rsidRPr="00C16556">
        <w:rPr>
          <w:rFonts w:ascii="Arial" w:hAnsi="Arial" w:cs="Arial"/>
          <w:color w:val="000000"/>
        </w:rPr>
        <w:t xml:space="preserve"> </w:t>
      </w:r>
      <w:r w:rsidRPr="00C16556">
        <w:rPr>
          <w:rFonts w:ascii="Arial" w:hAnsi="Arial" w:cs="Arial"/>
          <w:color w:val="000000"/>
          <w:lang w:val="id-ID"/>
        </w:rPr>
        <w:t>Pengadilan Negeri</w:t>
      </w:r>
      <w:r w:rsidRPr="00C16556">
        <w:rPr>
          <w:rFonts w:ascii="Arial" w:hAnsi="Arial" w:cs="Arial"/>
          <w:color w:val="000000"/>
        </w:rPr>
        <w:t xml:space="preserve"> di </w:t>
      </w:r>
      <w:proofErr w:type="spellStart"/>
      <w:r w:rsidRPr="00C16556">
        <w:rPr>
          <w:rFonts w:ascii="Arial" w:hAnsi="Arial" w:cs="Arial"/>
          <w:color w:val="000000"/>
        </w:rPr>
        <w:t>bawahnya</w:t>
      </w:r>
      <w:proofErr w:type="spellEnd"/>
      <w:r w:rsidRPr="00C16556">
        <w:rPr>
          <w:rFonts w:ascii="Arial" w:hAnsi="Arial" w:cs="Arial"/>
          <w:color w:val="000000"/>
        </w:rPr>
        <w:t xml:space="preserve"> </w:t>
      </w:r>
      <w:proofErr w:type="spellStart"/>
      <w:r w:rsidRPr="00C16556">
        <w:rPr>
          <w:rFonts w:ascii="Arial" w:hAnsi="Arial" w:cs="Arial"/>
          <w:color w:val="000000"/>
        </w:rPr>
        <w:t>memenuhi</w:t>
      </w:r>
      <w:proofErr w:type="spellEnd"/>
      <w:r w:rsidRPr="00C16556">
        <w:rPr>
          <w:rFonts w:ascii="Arial" w:hAnsi="Arial" w:cs="Arial"/>
          <w:color w:val="000000"/>
        </w:rPr>
        <w:t xml:space="preserve"> </w:t>
      </w:r>
      <w:proofErr w:type="spellStart"/>
      <w:r w:rsidRPr="00C16556">
        <w:rPr>
          <w:rFonts w:ascii="Arial" w:hAnsi="Arial" w:cs="Arial"/>
          <w:color w:val="000000"/>
        </w:rPr>
        <w:t>butir</w:t>
      </w:r>
      <w:proofErr w:type="spellEnd"/>
      <w:r w:rsidRPr="00C16556">
        <w:rPr>
          <w:rFonts w:ascii="Arial" w:hAnsi="Arial" w:cs="Arial"/>
          <w:color w:val="000000"/>
        </w:rPr>
        <w:t xml:space="preserve"> 1 </w:t>
      </w:r>
      <w:proofErr w:type="spellStart"/>
      <w:r w:rsidRPr="00C16556">
        <w:rPr>
          <w:rFonts w:ascii="Arial" w:hAnsi="Arial" w:cs="Arial"/>
          <w:color w:val="000000"/>
        </w:rPr>
        <w:t>dan</w:t>
      </w:r>
      <w:proofErr w:type="spellEnd"/>
      <w:r w:rsidRPr="00C16556">
        <w:rPr>
          <w:rFonts w:ascii="Arial" w:hAnsi="Arial" w:cs="Arial"/>
          <w:color w:val="000000"/>
        </w:rPr>
        <w:t xml:space="preserve"> 2 di </w:t>
      </w:r>
      <w:proofErr w:type="spellStart"/>
      <w:r w:rsidRPr="00C16556">
        <w:rPr>
          <w:rFonts w:ascii="Arial" w:hAnsi="Arial" w:cs="Arial"/>
          <w:color w:val="000000"/>
        </w:rPr>
        <w:t>atas</w:t>
      </w:r>
      <w:proofErr w:type="spellEnd"/>
      <w:r w:rsidR="003F2844" w:rsidRPr="00C16556">
        <w:rPr>
          <w:rFonts w:ascii="Arial" w:hAnsi="Arial" w:cs="Arial"/>
          <w:color w:val="000000"/>
          <w:lang w:val="id-ID"/>
        </w:rPr>
        <w:t>.</w:t>
      </w:r>
    </w:p>
    <w:p w:rsidR="003F2844" w:rsidRPr="00C16556" w:rsidRDefault="003F2844" w:rsidP="003F2844">
      <w:pPr>
        <w:spacing w:after="0" w:line="360" w:lineRule="auto"/>
        <w:ind w:left="426"/>
        <w:jc w:val="both"/>
        <w:rPr>
          <w:rFonts w:ascii="Arial" w:hAnsi="Arial" w:cs="Arial"/>
          <w:color w:val="000000"/>
          <w:lang w:val="id-ID"/>
        </w:rPr>
      </w:pPr>
    </w:p>
    <w:p w:rsidR="00882EB9" w:rsidRPr="00C16556" w:rsidRDefault="00882EB9" w:rsidP="00704A86">
      <w:pPr>
        <w:spacing w:line="360" w:lineRule="auto"/>
        <w:jc w:val="both"/>
        <w:rPr>
          <w:rFonts w:ascii="Arial" w:hAnsi="Arial" w:cs="Arial"/>
          <w:color w:val="000000"/>
        </w:rPr>
      </w:pPr>
      <w:r w:rsidRPr="00C16556">
        <w:rPr>
          <w:rFonts w:ascii="Arial" w:hAnsi="Arial" w:cs="Arial"/>
          <w:b/>
          <w:color w:val="000000"/>
          <w:lang w:val="id-ID"/>
        </w:rPr>
        <w:t>Sasaran</w:t>
      </w:r>
      <w:r w:rsidRPr="00C16556">
        <w:rPr>
          <w:rFonts w:ascii="Arial" w:hAnsi="Arial" w:cs="Arial"/>
          <w:color w:val="000000"/>
          <w:lang w:val="id-ID"/>
        </w:rPr>
        <w:t xml:space="preserve"> adalah penjabaran dari tujuan secara terukur, yaitu sesuatu yang akan dicapai atau dihasilkan dalam jangka waktu lima tahun kedepan dari tahun 201</w:t>
      </w:r>
      <w:r w:rsidRPr="00C16556">
        <w:rPr>
          <w:rFonts w:ascii="Arial" w:hAnsi="Arial" w:cs="Arial"/>
          <w:color w:val="000000"/>
        </w:rPr>
        <w:t>5</w:t>
      </w:r>
      <w:r w:rsidRPr="00C16556">
        <w:rPr>
          <w:rFonts w:ascii="Arial" w:hAnsi="Arial" w:cs="Arial"/>
          <w:color w:val="000000"/>
          <w:lang w:val="id-ID"/>
        </w:rPr>
        <w:t xml:space="preserve"> sampai dengan tahun 201</w:t>
      </w:r>
      <w:r w:rsidRPr="00C16556">
        <w:rPr>
          <w:rFonts w:ascii="Arial" w:hAnsi="Arial" w:cs="Arial"/>
          <w:color w:val="000000"/>
        </w:rPr>
        <w:t>9.</w:t>
      </w:r>
    </w:p>
    <w:p w:rsidR="00882EB9" w:rsidRPr="00C16556" w:rsidRDefault="00882EB9" w:rsidP="00704A86">
      <w:pPr>
        <w:spacing w:line="360" w:lineRule="auto"/>
        <w:jc w:val="both"/>
        <w:rPr>
          <w:rFonts w:ascii="Arial" w:hAnsi="Arial" w:cs="Arial"/>
          <w:color w:val="000000"/>
          <w:lang w:val="id-ID"/>
        </w:rPr>
      </w:pPr>
      <w:r w:rsidRPr="00C16556">
        <w:rPr>
          <w:rFonts w:ascii="Arial" w:hAnsi="Arial" w:cs="Arial"/>
          <w:color w:val="000000"/>
        </w:rPr>
        <w:t>S</w:t>
      </w:r>
      <w:r w:rsidRPr="00C16556">
        <w:rPr>
          <w:rFonts w:ascii="Arial" w:hAnsi="Arial" w:cs="Arial"/>
          <w:color w:val="000000"/>
          <w:lang w:val="id-ID"/>
        </w:rPr>
        <w:t xml:space="preserve">asaran strategis yang hendak dicapai </w:t>
      </w:r>
      <w:proofErr w:type="spellStart"/>
      <w:r w:rsidR="004004FD" w:rsidRPr="00C16556">
        <w:rPr>
          <w:rFonts w:ascii="Arial" w:eastAsia="Times New Roman" w:hAnsi="Arial" w:cs="Arial"/>
        </w:rPr>
        <w:t>Pengadillan</w:t>
      </w:r>
      <w:proofErr w:type="spellEnd"/>
      <w:r w:rsidR="004004FD" w:rsidRPr="00C16556">
        <w:rPr>
          <w:rFonts w:ascii="Arial" w:eastAsia="Times New Roman" w:hAnsi="Arial" w:cs="Arial"/>
        </w:rPr>
        <w:t xml:space="preserve"> </w:t>
      </w:r>
      <w:proofErr w:type="spellStart"/>
      <w:r w:rsidR="004004FD" w:rsidRPr="00C16556">
        <w:rPr>
          <w:rFonts w:ascii="Arial" w:eastAsia="Times New Roman" w:hAnsi="Arial" w:cs="Arial"/>
        </w:rPr>
        <w:t>Tinggi</w:t>
      </w:r>
      <w:proofErr w:type="spellEnd"/>
      <w:r w:rsidR="004004FD" w:rsidRPr="00C16556">
        <w:rPr>
          <w:rFonts w:ascii="Arial" w:eastAsia="Times New Roman" w:hAnsi="Arial" w:cs="Arial"/>
        </w:rPr>
        <w:t xml:space="preserve"> Banda Aceh</w:t>
      </w:r>
      <w:r w:rsidRPr="00C16556">
        <w:rPr>
          <w:rFonts w:ascii="Arial" w:hAnsi="Arial" w:cs="Arial"/>
          <w:color w:val="000000"/>
          <w:lang w:val="id-ID"/>
        </w:rPr>
        <w:t xml:space="preserve"> adalah sebagai </w:t>
      </w:r>
      <w:proofErr w:type="gramStart"/>
      <w:r w:rsidRPr="00C16556">
        <w:rPr>
          <w:rFonts w:ascii="Arial" w:hAnsi="Arial" w:cs="Arial"/>
          <w:color w:val="000000"/>
          <w:lang w:val="id-ID"/>
        </w:rPr>
        <w:t>berikut :</w:t>
      </w:r>
      <w:proofErr w:type="gramEnd"/>
    </w:p>
    <w:p w:rsidR="00882EB9" w:rsidRPr="00C16556" w:rsidRDefault="00882EB9" w:rsidP="00D31E8E">
      <w:pPr>
        <w:numPr>
          <w:ilvl w:val="0"/>
          <w:numId w:val="4"/>
        </w:numPr>
        <w:tabs>
          <w:tab w:val="clear" w:pos="1440"/>
          <w:tab w:val="num" w:pos="360"/>
        </w:tabs>
        <w:autoSpaceDE w:val="0"/>
        <w:autoSpaceDN w:val="0"/>
        <w:adjustRightInd w:val="0"/>
        <w:spacing w:before="120" w:after="0" w:line="240" w:lineRule="auto"/>
        <w:ind w:left="357" w:hanging="357"/>
        <w:jc w:val="both"/>
        <w:rPr>
          <w:rFonts w:ascii="Arial" w:hAnsi="Arial" w:cs="Arial"/>
          <w:color w:val="000000"/>
          <w:lang w:val="id-ID"/>
        </w:rPr>
      </w:pPr>
      <w:proofErr w:type="spellStart"/>
      <w:r w:rsidRPr="00C16556">
        <w:rPr>
          <w:rFonts w:ascii="Arial" w:hAnsi="Arial" w:cs="Arial"/>
          <w:color w:val="000000"/>
        </w:rPr>
        <w:t>Meningkatnya</w:t>
      </w:r>
      <w:proofErr w:type="spellEnd"/>
      <w:r w:rsidRPr="00C16556">
        <w:rPr>
          <w:rFonts w:ascii="Arial" w:hAnsi="Arial" w:cs="Arial"/>
          <w:color w:val="000000"/>
        </w:rPr>
        <w:t xml:space="preserve"> </w:t>
      </w:r>
      <w:proofErr w:type="spellStart"/>
      <w:r w:rsidRPr="00C16556">
        <w:rPr>
          <w:rFonts w:ascii="Arial" w:hAnsi="Arial" w:cs="Arial"/>
          <w:color w:val="000000"/>
        </w:rPr>
        <w:t>penyelesaian</w:t>
      </w:r>
      <w:proofErr w:type="spellEnd"/>
      <w:r w:rsidRPr="00C16556">
        <w:rPr>
          <w:rFonts w:ascii="Arial" w:hAnsi="Arial" w:cs="Arial"/>
          <w:color w:val="000000"/>
        </w:rPr>
        <w:t xml:space="preserve"> </w:t>
      </w:r>
      <w:proofErr w:type="spellStart"/>
      <w:r w:rsidRPr="00C16556">
        <w:rPr>
          <w:rFonts w:ascii="Arial" w:hAnsi="Arial" w:cs="Arial"/>
          <w:color w:val="000000"/>
        </w:rPr>
        <w:t>perkara</w:t>
      </w:r>
      <w:proofErr w:type="spellEnd"/>
      <w:r w:rsidRPr="00C16556">
        <w:rPr>
          <w:rFonts w:ascii="Arial" w:hAnsi="Arial" w:cs="Arial"/>
          <w:color w:val="000000"/>
          <w:lang w:val="id-ID"/>
        </w:rPr>
        <w:t xml:space="preserve"> </w:t>
      </w:r>
    </w:p>
    <w:p w:rsidR="00882EB9" w:rsidRPr="00C16556" w:rsidRDefault="00882EB9" w:rsidP="00D31E8E">
      <w:pPr>
        <w:numPr>
          <w:ilvl w:val="0"/>
          <w:numId w:val="4"/>
        </w:numPr>
        <w:tabs>
          <w:tab w:val="clear" w:pos="1440"/>
          <w:tab w:val="num" w:pos="360"/>
        </w:tabs>
        <w:autoSpaceDE w:val="0"/>
        <w:autoSpaceDN w:val="0"/>
        <w:adjustRightInd w:val="0"/>
        <w:spacing w:before="120" w:after="0" w:line="240" w:lineRule="auto"/>
        <w:ind w:left="357" w:hanging="357"/>
        <w:jc w:val="both"/>
        <w:rPr>
          <w:rFonts w:ascii="Arial" w:hAnsi="Arial" w:cs="Arial"/>
          <w:color w:val="000000"/>
          <w:lang w:val="id-ID"/>
        </w:rPr>
      </w:pPr>
      <w:proofErr w:type="spellStart"/>
      <w:r w:rsidRPr="00C16556">
        <w:rPr>
          <w:rFonts w:ascii="Arial" w:hAnsi="Arial" w:cs="Arial"/>
          <w:color w:val="000000"/>
        </w:rPr>
        <w:t>Peningkatan</w:t>
      </w:r>
      <w:proofErr w:type="spellEnd"/>
      <w:r w:rsidRPr="00C16556">
        <w:rPr>
          <w:rFonts w:ascii="Arial" w:hAnsi="Arial" w:cs="Arial"/>
          <w:color w:val="000000"/>
        </w:rPr>
        <w:t xml:space="preserve"> </w:t>
      </w:r>
      <w:proofErr w:type="spellStart"/>
      <w:r w:rsidRPr="00C16556">
        <w:rPr>
          <w:rFonts w:ascii="Arial" w:hAnsi="Arial" w:cs="Arial"/>
          <w:color w:val="000000"/>
        </w:rPr>
        <w:t>aksep</w:t>
      </w:r>
      <w:proofErr w:type="spellEnd"/>
      <w:r w:rsidRPr="00C16556">
        <w:rPr>
          <w:rFonts w:ascii="Arial" w:hAnsi="Arial" w:cs="Arial"/>
          <w:color w:val="000000"/>
          <w:lang w:val="id-ID"/>
        </w:rPr>
        <w:t>ta</w:t>
      </w:r>
      <w:proofErr w:type="spellStart"/>
      <w:r w:rsidRPr="00C16556">
        <w:rPr>
          <w:rFonts w:ascii="Arial" w:hAnsi="Arial" w:cs="Arial"/>
          <w:color w:val="000000"/>
        </w:rPr>
        <w:t>bilitas</w:t>
      </w:r>
      <w:proofErr w:type="spellEnd"/>
      <w:r w:rsidRPr="00C16556">
        <w:rPr>
          <w:rFonts w:ascii="Arial" w:hAnsi="Arial" w:cs="Arial"/>
          <w:color w:val="000000"/>
        </w:rPr>
        <w:t xml:space="preserve"> </w:t>
      </w:r>
      <w:proofErr w:type="spellStart"/>
      <w:r w:rsidRPr="00C16556">
        <w:rPr>
          <w:rFonts w:ascii="Arial" w:hAnsi="Arial" w:cs="Arial"/>
          <w:color w:val="000000"/>
        </w:rPr>
        <w:t>putusan</w:t>
      </w:r>
      <w:proofErr w:type="spellEnd"/>
      <w:r w:rsidRPr="00C16556">
        <w:rPr>
          <w:rFonts w:ascii="Arial" w:hAnsi="Arial" w:cs="Arial"/>
          <w:color w:val="000000"/>
        </w:rPr>
        <w:t xml:space="preserve"> Hakim</w:t>
      </w:r>
    </w:p>
    <w:p w:rsidR="00882EB9" w:rsidRPr="00C16556" w:rsidRDefault="00882EB9" w:rsidP="00D31E8E">
      <w:pPr>
        <w:numPr>
          <w:ilvl w:val="0"/>
          <w:numId w:val="4"/>
        </w:numPr>
        <w:tabs>
          <w:tab w:val="clear" w:pos="1440"/>
          <w:tab w:val="num" w:pos="360"/>
        </w:tabs>
        <w:autoSpaceDE w:val="0"/>
        <w:autoSpaceDN w:val="0"/>
        <w:adjustRightInd w:val="0"/>
        <w:spacing w:before="120" w:after="0" w:line="240" w:lineRule="auto"/>
        <w:ind w:left="357" w:hanging="357"/>
        <w:jc w:val="both"/>
        <w:rPr>
          <w:rFonts w:ascii="Arial" w:hAnsi="Arial" w:cs="Arial"/>
          <w:color w:val="000000"/>
          <w:lang w:val="id-ID"/>
        </w:rPr>
      </w:pPr>
      <w:proofErr w:type="spellStart"/>
      <w:r w:rsidRPr="00C16556">
        <w:rPr>
          <w:rFonts w:ascii="Arial" w:hAnsi="Arial" w:cs="Arial"/>
          <w:color w:val="000000"/>
        </w:rPr>
        <w:t>Peningkatan</w:t>
      </w:r>
      <w:proofErr w:type="spellEnd"/>
      <w:r w:rsidRPr="00C16556">
        <w:rPr>
          <w:rFonts w:ascii="Arial" w:hAnsi="Arial" w:cs="Arial"/>
          <w:color w:val="000000"/>
        </w:rPr>
        <w:t xml:space="preserve"> </w:t>
      </w:r>
      <w:proofErr w:type="spellStart"/>
      <w:r w:rsidRPr="00C16556">
        <w:rPr>
          <w:rFonts w:ascii="Arial" w:hAnsi="Arial" w:cs="Arial"/>
          <w:color w:val="000000"/>
        </w:rPr>
        <w:t>efektifitas</w:t>
      </w:r>
      <w:proofErr w:type="spellEnd"/>
      <w:r w:rsidRPr="00C16556">
        <w:rPr>
          <w:rFonts w:ascii="Arial" w:hAnsi="Arial" w:cs="Arial"/>
          <w:color w:val="000000"/>
        </w:rPr>
        <w:t xml:space="preserve"> </w:t>
      </w:r>
      <w:proofErr w:type="spellStart"/>
      <w:r w:rsidRPr="00C16556">
        <w:rPr>
          <w:rFonts w:ascii="Arial" w:hAnsi="Arial" w:cs="Arial"/>
          <w:color w:val="000000"/>
        </w:rPr>
        <w:t>pengelolaan</w:t>
      </w:r>
      <w:proofErr w:type="spellEnd"/>
      <w:r w:rsidRPr="00C16556">
        <w:rPr>
          <w:rFonts w:ascii="Arial" w:hAnsi="Arial" w:cs="Arial"/>
          <w:color w:val="000000"/>
        </w:rPr>
        <w:t xml:space="preserve"> </w:t>
      </w:r>
      <w:proofErr w:type="spellStart"/>
      <w:r w:rsidRPr="00C16556">
        <w:rPr>
          <w:rFonts w:ascii="Arial" w:hAnsi="Arial" w:cs="Arial"/>
          <w:color w:val="000000"/>
        </w:rPr>
        <w:t>penyelesaian</w:t>
      </w:r>
      <w:proofErr w:type="spellEnd"/>
      <w:r w:rsidRPr="00C16556">
        <w:rPr>
          <w:rFonts w:ascii="Arial" w:hAnsi="Arial" w:cs="Arial"/>
          <w:color w:val="000000"/>
        </w:rPr>
        <w:t xml:space="preserve"> </w:t>
      </w:r>
      <w:proofErr w:type="spellStart"/>
      <w:r w:rsidRPr="00C16556">
        <w:rPr>
          <w:rFonts w:ascii="Arial" w:hAnsi="Arial" w:cs="Arial"/>
          <w:color w:val="000000"/>
        </w:rPr>
        <w:t>perkara</w:t>
      </w:r>
      <w:proofErr w:type="spellEnd"/>
    </w:p>
    <w:p w:rsidR="00882EB9" w:rsidRPr="00C16556" w:rsidRDefault="00882EB9" w:rsidP="00D31E8E">
      <w:pPr>
        <w:numPr>
          <w:ilvl w:val="0"/>
          <w:numId w:val="4"/>
        </w:numPr>
        <w:tabs>
          <w:tab w:val="clear" w:pos="1440"/>
          <w:tab w:val="num" w:pos="360"/>
        </w:tabs>
        <w:autoSpaceDE w:val="0"/>
        <w:autoSpaceDN w:val="0"/>
        <w:adjustRightInd w:val="0"/>
        <w:spacing w:before="120" w:after="0" w:line="240" w:lineRule="auto"/>
        <w:ind w:left="357" w:hanging="357"/>
        <w:jc w:val="both"/>
        <w:rPr>
          <w:rFonts w:ascii="Arial" w:hAnsi="Arial" w:cs="Arial"/>
          <w:color w:val="000000"/>
          <w:lang w:val="id-ID"/>
        </w:rPr>
      </w:pPr>
      <w:proofErr w:type="spellStart"/>
      <w:r w:rsidRPr="00C16556">
        <w:rPr>
          <w:rFonts w:ascii="Arial" w:hAnsi="Arial" w:cs="Arial"/>
          <w:color w:val="000000"/>
        </w:rPr>
        <w:t>Peningkatan</w:t>
      </w:r>
      <w:proofErr w:type="spellEnd"/>
      <w:r w:rsidRPr="00C16556">
        <w:rPr>
          <w:rFonts w:ascii="Arial" w:hAnsi="Arial" w:cs="Arial"/>
          <w:color w:val="000000"/>
        </w:rPr>
        <w:t xml:space="preserve"> </w:t>
      </w:r>
      <w:proofErr w:type="spellStart"/>
      <w:r w:rsidRPr="00C16556">
        <w:rPr>
          <w:rFonts w:ascii="Arial" w:hAnsi="Arial" w:cs="Arial"/>
          <w:color w:val="000000"/>
        </w:rPr>
        <w:t>aksesibilitas</w:t>
      </w:r>
      <w:proofErr w:type="spellEnd"/>
      <w:r w:rsidRPr="00C16556">
        <w:rPr>
          <w:rFonts w:ascii="Arial" w:hAnsi="Arial" w:cs="Arial"/>
          <w:color w:val="000000"/>
        </w:rPr>
        <w:t xml:space="preserve"> </w:t>
      </w:r>
      <w:proofErr w:type="spellStart"/>
      <w:r w:rsidRPr="00C16556">
        <w:rPr>
          <w:rFonts w:ascii="Arial" w:hAnsi="Arial" w:cs="Arial"/>
          <w:color w:val="000000"/>
        </w:rPr>
        <w:t>masyarakat</w:t>
      </w:r>
      <w:proofErr w:type="spellEnd"/>
      <w:r w:rsidRPr="00C16556">
        <w:rPr>
          <w:rFonts w:ascii="Arial" w:hAnsi="Arial" w:cs="Arial"/>
          <w:color w:val="000000"/>
        </w:rPr>
        <w:t xml:space="preserve"> </w:t>
      </w:r>
      <w:proofErr w:type="spellStart"/>
      <w:r w:rsidRPr="00C16556">
        <w:rPr>
          <w:rFonts w:ascii="Arial" w:hAnsi="Arial" w:cs="Arial"/>
          <w:color w:val="000000"/>
        </w:rPr>
        <w:t>terhadap</w:t>
      </w:r>
      <w:proofErr w:type="spellEnd"/>
      <w:r w:rsidRPr="00C16556">
        <w:rPr>
          <w:rFonts w:ascii="Arial" w:hAnsi="Arial" w:cs="Arial"/>
          <w:color w:val="000000"/>
        </w:rPr>
        <w:t xml:space="preserve"> </w:t>
      </w:r>
      <w:proofErr w:type="spellStart"/>
      <w:r w:rsidRPr="00C16556">
        <w:rPr>
          <w:rFonts w:ascii="Arial" w:hAnsi="Arial" w:cs="Arial"/>
          <w:color w:val="000000"/>
        </w:rPr>
        <w:t>peradilan</w:t>
      </w:r>
      <w:proofErr w:type="spellEnd"/>
      <w:r w:rsidRPr="00C16556">
        <w:rPr>
          <w:rFonts w:ascii="Arial" w:hAnsi="Arial" w:cs="Arial"/>
          <w:color w:val="000000"/>
        </w:rPr>
        <w:t xml:space="preserve"> (</w:t>
      </w:r>
      <w:proofErr w:type="spellStart"/>
      <w:r w:rsidRPr="00C16556">
        <w:rPr>
          <w:rFonts w:ascii="Arial" w:hAnsi="Arial" w:cs="Arial"/>
          <w:color w:val="000000"/>
        </w:rPr>
        <w:t>acces</w:t>
      </w:r>
      <w:proofErr w:type="spellEnd"/>
      <w:r w:rsidRPr="00C16556">
        <w:rPr>
          <w:rFonts w:ascii="Arial" w:hAnsi="Arial" w:cs="Arial"/>
          <w:color w:val="000000"/>
        </w:rPr>
        <w:t xml:space="preserve"> to justice)</w:t>
      </w:r>
    </w:p>
    <w:p w:rsidR="00882EB9" w:rsidRPr="00C16556" w:rsidRDefault="00882EB9" w:rsidP="00D31E8E">
      <w:pPr>
        <w:numPr>
          <w:ilvl w:val="0"/>
          <w:numId w:val="4"/>
        </w:numPr>
        <w:tabs>
          <w:tab w:val="clear" w:pos="1440"/>
          <w:tab w:val="num" w:pos="360"/>
        </w:tabs>
        <w:autoSpaceDE w:val="0"/>
        <w:autoSpaceDN w:val="0"/>
        <w:adjustRightInd w:val="0"/>
        <w:spacing w:before="120" w:after="0" w:line="240" w:lineRule="auto"/>
        <w:ind w:left="357" w:hanging="357"/>
        <w:jc w:val="both"/>
        <w:rPr>
          <w:rFonts w:ascii="Arial" w:hAnsi="Arial" w:cs="Arial"/>
          <w:color w:val="000000"/>
          <w:lang w:val="id-ID"/>
        </w:rPr>
      </w:pPr>
      <w:proofErr w:type="spellStart"/>
      <w:r w:rsidRPr="00C16556">
        <w:rPr>
          <w:rFonts w:ascii="Arial" w:hAnsi="Arial" w:cs="Arial"/>
          <w:color w:val="000000"/>
        </w:rPr>
        <w:t>Meningkatnya</w:t>
      </w:r>
      <w:proofErr w:type="spellEnd"/>
      <w:r w:rsidRPr="00C16556">
        <w:rPr>
          <w:rFonts w:ascii="Arial" w:hAnsi="Arial" w:cs="Arial"/>
          <w:color w:val="000000"/>
        </w:rPr>
        <w:t xml:space="preserve"> </w:t>
      </w:r>
      <w:proofErr w:type="spellStart"/>
      <w:r w:rsidRPr="00C16556">
        <w:rPr>
          <w:rFonts w:ascii="Arial" w:hAnsi="Arial" w:cs="Arial"/>
          <w:color w:val="000000"/>
        </w:rPr>
        <w:t>Kepatuhan</w:t>
      </w:r>
      <w:proofErr w:type="spellEnd"/>
      <w:r w:rsidRPr="00C16556">
        <w:rPr>
          <w:rFonts w:ascii="Arial" w:hAnsi="Arial" w:cs="Arial"/>
          <w:color w:val="000000"/>
        </w:rPr>
        <w:t xml:space="preserve"> </w:t>
      </w:r>
      <w:proofErr w:type="spellStart"/>
      <w:r w:rsidRPr="00C16556">
        <w:rPr>
          <w:rFonts w:ascii="Arial" w:hAnsi="Arial" w:cs="Arial"/>
          <w:color w:val="000000"/>
        </w:rPr>
        <w:t>Terhadap</w:t>
      </w:r>
      <w:proofErr w:type="spellEnd"/>
      <w:r w:rsidRPr="00C16556">
        <w:rPr>
          <w:rFonts w:ascii="Arial" w:hAnsi="Arial" w:cs="Arial"/>
          <w:color w:val="000000"/>
        </w:rPr>
        <w:t xml:space="preserve"> </w:t>
      </w:r>
      <w:proofErr w:type="spellStart"/>
      <w:r w:rsidRPr="00C16556">
        <w:rPr>
          <w:rFonts w:ascii="Arial" w:hAnsi="Arial" w:cs="Arial"/>
          <w:color w:val="000000"/>
        </w:rPr>
        <w:t>Putusan</w:t>
      </w:r>
      <w:proofErr w:type="spellEnd"/>
      <w:r w:rsidRPr="00C16556">
        <w:rPr>
          <w:rFonts w:ascii="Arial" w:hAnsi="Arial" w:cs="Arial"/>
          <w:color w:val="000000"/>
        </w:rPr>
        <w:t xml:space="preserve"> </w:t>
      </w:r>
      <w:proofErr w:type="spellStart"/>
      <w:r w:rsidRPr="00C16556">
        <w:rPr>
          <w:rFonts w:ascii="Arial" w:hAnsi="Arial" w:cs="Arial"/>
          <w:color w:val="000000"/>
        </w:rPr>
        <w:t>Pengadilan</w:t>
      </w:r>
      <w:proofErr w:type="spellEnd"/>
    </w:p>
    <w:p w:rsidR="00882EB9" w:rsidRPr="00C16556" w:rsidRDefault="00882EB9" w:rsidP="00D31E8E">
      <w:pPr>
        <w:numPr>
          <w:ilvl w:val="0"/>
          <w:numId w:val="4"/>
        </w:numPr>
        <w:tabs>
          <w:tab w:val="clear" w:pos="1440"/>
          <w:tab w:val="num" w:pos="360"/>
        </w:tabs>
        <w:autoSpaceDE w:val="0"/>
        <w:autoSpaceDN w:val="0"/>
        <w:adjustRightInd w:val="0"/>
        <w:spacing w:before="120" w:after="0" w:line="240" w:lineRule="auto"/>
        <w:ind w:left="357" w:hanging="357"/>
        <w:jc w:val="both"/>
        <w:rPr>
          <w:rFonts w:ascii="Arial" w:hAnsi="Arial" w:cs="Arial"/>
          <w:color w:val="000000"/>
          <w:lang w:val="id-ID"/>
        </w:rPr>
      </w:pPr>
      <w:proofErr w:type="spellStart"/>
      <w:r w:rsidRPr="00C16556">
        <w:rPr>
          <w:rFonts w:ascii="Arial" w:hAnsi="Arial" w:cs="Arial"/>
          <w:color w:val="000000"/>
        </w:rPr>
        <w:t>Meningkatnya</w:t>
      </w:r>
      <w:proofErr w:type="spellEnd"/>
      <w:r w:rsidRPr="00C16556">
        <w:rPr>
          <w:rFonts w:ascii="Arial" w:hAnsi="Arial" w:cs="Arial"/>
          <w:color w:val="000000"/>
        </w:rPr>
        <w:t xml:space="preserve"> </w:t>
      </w:r>
      <w:proofErr w:type="spellStart"/>
      <w:r w:rsidRPr="00C16556">
        <w:rPr>
          <w:rFonts w:ascii="Arial" w:hAnsi="Arial" w:cs="Arial"/>
          <w:color w:val="000000"/>
        </w:rPr>
        <w:t>kualitas</w:t>
      </w:r>
      <w:proofErr w:type="spellEnd"/>
      <w:r w:rsidRPr="00C16556">
        <w:rPr>
          <w:rFonts w:ascii="Arial" w:hAnsi="Arial" w:cs="Arial"/>
          <w:color w:val="000000"/>
        </w:rPr>
        <w:t xml:space="preserve"> </w:t>
      </w:r>
      <w:proofErr w:type="spellStart"/>
      <w:r w:rsidRPr="00C16556">
        <w:rPr>
          <w:rFonts w:ascii="Arial" w:hAnsi="Arial" w:cs="Arial"/>
          <w:color w:val="000000"/>
        </w:rPr>
        <w:t>pengawasan</w:t>
      </w:r>
      <w:proofErr w:type="spellEnd"/>
      <w:r w:rsidRPr="00C16556">
        <w:rPr>
          <w:rFonts w:ascii="Arial" w:hAnsi="Arial" w:cs="Arial"/>
          <w:color w:val="000000"/>
        </w:rPr>
        <w:t>.</w:t>
      </w:r>
    </w:p>
    <w:p w:rsidR="00882EB9" w:rsidRPr="00C16556" w:rsidRDefault="00882EB9" w:rsidP="00D31E8E">
      <w:pPr>
        <w:numPr>
          <w:ilvl w:val="0"/>
          <w:numId w:val="4"/>
        </w:numPr>
        <w:tabs>
          <w:tab w:val="clear" w:pos="1440"/>
          <w:tab w:val="num" w:pos="360"/>
        </w:tabs>
        <w:autoSpaceDE w:val="0"/>
        <w:autoSpaceDN w:val="0"/>
        <w:adjustRightInd w:val="0"/>
        <w:spacing w:before="120" w:after="0" w:line="240" w:lineRule="auto"/>
        <w:ind w:left="357" w:hanging="357"/>
        <w:jc w:val="both"/>
        <w:rPr>
          <w:rFonts w:ascii="Arial" w:hAnsi="Arial" w:cs="Arial"/>
          <w:color w:val="000000"/>
          <w:lang w:val="id-ID"/>
        </w:rPr>
      </w:pPr>
      <w:proofErr w:type="spellStart"/>
      <w:r w:rsidRPr="00C16556">
        <w:rPr>
          <w:rFonts w:ascii="Arial" w:hAnsi="Arial" w:cs="Arial"/>
          <w:color w:val="000000"/>
        </w:rPr>
        <w:lastRenderedPageBreak/>
        <w:t>Peningkatan</w:t>
      </w:r>
      <w:proofErr w:type="spellEnd"/>
      <w:r w:rsidRPr="00C16556">
        <w:rPr>
          <w:rFonts w:ascii="Arial" w:hAnsi="Arial" w:cs="Arial"/>
          <w:color w:val="000000"/>
        </w:rPr>
        <w:t xml:space="preserve"> </w:t>
      </w:r>
      <w:proofErr w:type="spellStart"/>
      <w:r w:rsidRPr="00C16556">
        <w:rPr>
          <w:rFonts w:ascii="Arial" w:hAnsi="Arial" w:cs="Arial"/>
          <w:color w:val="000000"/>
        </w:rPr>
        <w:t>kualitas</w:t>
      </w:r>
      <w:proofErr w:type="spellEnd"/>
      <w:r w:rsidRPr="00C16556">
        <w:rPr>
          <w:rFonts w:ascii="Arial" w:hAnsi="Arial" w:cs="Arial"/>
          <w:color w:val="000000"/>
        </w:rPr>
        <w:t xml:space="preserve"> </w:t>
      </w:r>
      <w:proofErr w:type="spellStart"/>
      <w:r w:rsidRPr="00C16556">
        <w:rPr>
          <w:rFonts w:ascii="Arial" w:hAnsi="Arial" w:cs="Arial"/>
          <w:color w:val="000000"/>
        </w:rPr>
        <w:t>Sumber</w:t>
      </w:r>
      <w:proofErr w:type="spellEnd"/>
      <w:r w:rsidRPr="00C16556">
        <w:rPr>
          <w:rFonts w:ascii="Arial" w:hAnsi="Arial" w:cs="Arial"/>
          <w:color w:val="000000"/>
        </w:rPr>
        <w:t xml:space="preserve"> </w:t>
      </w:r>
      <w:proofErr w:type="spellStart"/>
      <w:r w:rsidRPr="00C16556">
        <w:rPr>
          <w:rFonts w:ascii="Arial" w:hAnsi="Arial" w:cs="Arial"/>
          <w:color w:val="000000"/>
        </w:rPr>
        <w:t>Daya</w:t>
      </w:r>
      <w:proofErr w:type="spellEnd"/>
      <w:r w:rsidRPr="00C16556">
        <w:rPr>
          <w:rFonts w:ascii="Arial" w:hAnsi="Arial" w:cs="Arial"/>
          <w:color w:val="000000"/>
        </w:rPr>
        <w:t xml:space="preserve"> </w:t>
      </w:r>
      <w:proofErr w:type="spellStart"/>
      <w:r w:rsidRPr="00C16556">
        <w:rPr>
          <w:rFonts w:ascii="Arial" w:hAnsi="Arial" w:cs="Arial"/>
          <w:color w:val="000000"/>
        </w:rPr>
        <w:t>Manusia</w:t>
      </w:r>
      <w:proofErr w:type="spellEnd"/>
      <w:r w:rsidRPr="00C16556">
        <w:rPr>
          <w:rFonts w:ascii="Arial" w:hAnsi="Arial" w:cs="Arial"/>
          <w:color w:val="000000"/>
        </w:rPr>
        <w:t>.</w:t>
      </w:r>
    </w:p>
    <w:p w:rsidR="002078C3" w:rsidRPr="000B5A16" w:rsidRDefault="007257E8" w:rsidP="00704A86">
      <w:pPr>
        <w:spacing w:line="360" w:lineRule="auto"/>
        <w:jc w:val="both"/>
        <w:rPr>
          <w:rFonts w:ascii="Arial" w:hAnsi="Arial" w:cs="Arial"/>
          <w:b/>
          <w:color w:val="000000"/>
        </w:rPr>
      </w:pPr>
      <w:r>
        <w:rPr>
          <w:rFonts w:ascii="Arial" w:hAnsi="Arial" w:cs="Arial"/>
          <w:b/>
          <w:noProof/>
          <w:color w:val="215868" w:themeColor="accent5" w:themeShade="80"/>
          <w:sz w:val="28"/>
          <w:szCs w:val="28"/>
        </w:rPr>
        <w:pict>
          <v:group id="_x0000_s1066" style="position:absolute;left:0;text-align:left;margin-left:-9.2pt;margin-top:16.7pt;width:16.6pt;height:27.75pt;z-index:251677696" coordorigin="975,1776" coordsize="332,555">
            <v:rect id="_x0000_s1067" style="position:absolute;left:975;top:1949;width:166;height:166" fillcolor="#9bbb59 [3206]" strokecolor="#f2f2f2 [3041]" strokeweight="1pt">
              <v:fill color2="#4e6128 [1606]" angle="-135" focus="100%" type="gradient"/>
              <v:shadow on="t" type="perspective" color="#d6e3bc [1302]" opacity=".5" origin=",.5" offset="0,0" matrix=",-56756f,,.5"/>
            </v:rect>
            <v:rect id="_x0000_s1068" style="position:absolute;left:1141;top:2165;width:166;height:166" fillcolor="#f79646 [3209]" strokecolor="#f2f2f2 [3041]" strokeweight="1pt">
              <v:fill color2="#974706 [1609]" angle="-135" focus="100%" type="gradient"/>
              <v:shadow on="t" type="perspective" color="#fbd4b4 [1305]" opacity=".5" origin=",.5" offset="0,0" matrix=",-56756f,,.5"/>
            </v:rect>
            <v:rect id="_x0000_s1069" style="position:absolute;left:1141;top:1999;width:166;height:166" fillcolor="#4f81bd [3204]" strokecolor="#f2f2f2 [3041]" strokeweight="1pt">
              <v:fill color2="#243f60 [1604]" angle="-135" focus="100%" type="gradient"/>
              <v:shadow on="t" type="perspective" color="#b8cce4 [1300]" opacity=".5" origin=",.5" offset="0,0" matrix=",-56756f,,.5"/>
            </v:rect>
            <v:rect id="_x0000_s1070" style="position:absolute;left:975;top:1776;width:166;height:166" fillcolor="#c0504d [3205]" strokecolor="#f2f2f2 [3041]" strokeweight="1pt">
              <v:fill color2="#622423 [1605]" angle="-135" focus="100%" type="gradient"/>
              <v:shadow on="t" type="perspective" color="#e5b8b7 [1301]" opacity=".5" origin=",.5" offset="0,0" matrix=",-56756f,,.5"/>
            </v:rect>
          </v:group>
        </w:pict>
      </w:r>
    </w:p>
    <w:p w:rsidR="00882EB9" w:rsidRPr="003103C4" w:rsidRDefault="007257E8" w:rsidP="00704A86">
      <w:pPr>
        <w:spacing w:line="360" w:lineRule="auto"/>
        <w:jc w:val="both"/>
        <w:rPr>
          <w:rFonts w:ascii="Arial" w:hAnsi="Arial" w:cs="Arial"/>
          <w:b/>
          <w:color w:val="E36C0A" w:themeColor="accent6" w:themeShade="BF"/>
          <w:sz w:val="24"/>
          <w:szCs w:val="24"/>
        </w:rPr>
      </w:pPr>
      <w:r>
        <w:rPr>
          <w:rFonts w:ascii="Arial" w:hAnsi="Arial" w:cs="Arial"/>
          <w:b/>
          <w:noProof/>
          <w:color w:val="215868" w:themeColor="accent5" w:themeShade="80"/>
          <w:sz w:val="28"/>
          <w:szCs w:val="28"/>
        </w:rPr>
        <w:pict>
          <v:rect id="_x0000_s1082" style="position:absolute;left:0;text-align:left;margin-left:15pt;margin-top:15.5pt;width:527.75pt;height:3.55pt;z-index:251680768" fillcolor="#c0504d [3205]" strokecolor="#f2f2f2 [3041]" strokeweight=".5pt">
            <v:shadow on="t" type="perspective" color="#622423 [1605]" opacity=".5" offset="1pt" offset2="-1pt"/>
          </v:rect>
        </w:pict>
      </w:r>
      <w:r w:rsidR="005F46AC">
        <w:rPr>
          <w:rFonts w:ascii="Arial" w:hAnsi="Arial" w:cs="Arial"/>
          <w:b/>
          <w:color w:val="215868" w:themeColor="accent5" w:themeShade="80"/>
          <w:sz w:val="28"/>
          <w:szCs w:val="28"/>
        </w:rPr>
        <w:t xml:space="preserve">   </w:t>
      </w:r>
      <w:r w:rsidR="008B7347">
        <w:rPr>
          <w:rFonts w:ascii="Arial" w:hAnsi="Arial" w:cs="Arial"/>
          <w:b/>
          <w:color w:val="215868" w:themeColor="accent5" w:themeShade="80"/>
          <w:sz w:val="28"/>
          <w:szCs w:val="28"/>
        </w:rPr>
        <w:t xml:space="preserve"> </w:t>
      </w:r>
      <w:r w:rsidR="00882EB9" w:rsidRPr="003103C4">
        <w:rPr>
          <w:rFonts w:ascii="Arial" w:hAnsi="Arial" w:cs="Arial"/>
          <w:b/>
          <w:color w:val="E36C0A" w:themeColor="accent6" w:themeShade="BF"/>
          <w:sz w:val="24"/>
          <w:szCs w:val="24"/>
          <w:lang w:val="id-ID"/>
        </w:rPr>
        <w:t>INDIKATOR KINERJA UTAMA</w:t>
      </w:r>
    </w:p>
    <w:p w:rsidR="00B94BA3" w:rsidRPr="00B94BA3" w:rsidRDefault="00882EB9" w:rsidP="00B94BA3">
      <w:pPr>
        <w:spacing w:before="120" w:line="360" w:lineRule="auto"/>
        <w:jc w:val="both"/>
        <w:rPr>
          <w:rFonts w:ascii="Arial" w:hAnsi="Arial" w:cs="Arial"/>
          <w:color w:val="000000"/>
          <w:lang w:val="sv-SE"/>
        </w:rPr>
      </w:pPr>
      <w:r w:rsidRPr="00C16556">
        <w:rPr>
          <w:rFonts w:ascii="Arial" w:hAnsi="Arial" w:cs="Arial"/>
          <w:color w:val="000000"/>
          <w:lang w:val="sv-SE"/>
        </w:rPr>
        <w:t>Indikator kinerja utama diperlukan sebagai tolak ukur atas keberhasilan sasaran strategis dalam mencapai tujuan. Hubungan tujuan, sasaran dan indikator kinerja utama  dengan digambarkan sebagai berikut :</w:t>
      </w:r>
    </w:p>
    <w:tbl>
      <w:tblPr>
        <w:tblStyle w:val="LightGrid"/>
        <w:tblW w:w="5375" w:type="pct"/>
        <w:tblLayout w:type="fixed"/>
        <w:tblLook w:val="04A0" w:firstRow="1" w:lastRow="0" w:firstColumn="1" w:lastColumn="0" w:noHBand="0" w:noVBand="1"/>
      </w:tblPr>
      <w:tblGrid>
        <w:gridCol w:w="503"/>
        <w:gridCol w:w="1731"/>
        <w:gridCol w:w="2880"/>
        <w:gridCol w:w="4871"/>
      </w:tblGrid>
      <w:tr w:rsidR="00B94BA3" w:rsidRPr="000C3A63" w:rsidTr="00502BB4">
        <w:trPr>
          <w:cnfStyle w:val="100000000000" w:firstRow="1" w:lastRow="0" w:firstColumn="0" w:lastColumn="0" w:oddVBand="0" w:evenVBand="0" w:oddHBand="0"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252" w:type="pct"/>
            <w:vAlign w:val="center"/>
          </w:tcPr>
          <w:p w:rsidR="00B94BA3" w:rsidRPr="00B94BA3" w:rsidRDefault="00B94BA3" w:rsidP="00B94BA3">
            <w:pPr>
              <w:spacing w:line="360" w:lineRule="auto"/>
              <w:ind w:right="-27"/>
              <w:jc w:val="center"/>
              <w:rPr>
                <w:rFonts w:ascii="Arial" w:eastAsia="FangSong" w:hAnsi="Arial" w:cs="Arial"/>
                <w:b w:val="0"/>
                <w:bCs w:val="0"/>
                <w:sz w:val="20"/>
                <w:szCs w:val="20"/>
              </w:rPr>
            </w:pPr>
            <w:r w:rsidRPr="00B94BA3">
              <w:rPr>
                <w:rFonts w:ascii="Arial" w:eastAsia="FangSong" w:hAnsi="Arial" w:cs="Arial"/>
                <w:b w:val="0"/>
                <w:bCs w:val="0"/>
                <w:sz w:val="20"/>
                <w:szCs w:val="20"/>
              </w:rPr>
              <w:t>NO</w:t>
            </w:r>
          </w:p>
        </w:tc>
        <w:tc>
          <w:tcPr>
            <w:tcW w:w="867" w:type="pct"/>
            <w:noWrap/>
            <w:vAlign w:val="center"/>
          </w:tcPr>
          <w:p w:rsidR="00B94BA3" w:rsidRPr="00B94BA3" w:rsidRDefault="00B94BA3" w:rsidP="00B94BA3">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FangSong" w:hAnsi="Arial" w:cs="Arial"/>
                <w:b w:val="0"/>
                <w:bCs w:val="0"/>
                <w:sz w:val="20"/>
                <w:szCs w:val="20"/>
              </w:rPr>
            </w:pPr>
            <w:r w:rsidRPr="00B94BA3">
              <w:rPr>
                <w:rFonts w:ascii="Arial" w:eastAsia="FangSong" w:hAnsi="Arial" w:cs="Arial"/>
                <w:b w:val="0"/>
                <w:bCs w:val="0"/>
                <w:sz w:val="20"/>
                <w:szCs w:val="20"/>
              </w:rPr>
              <w:t>SASARAN</w:t>
            </w:r>
          </w:p>
        </w:tc>
        <w:tc>
          <w:tcPr>
            <w:tcW w:w="1442" w:type="pct"/>
            <w:noWrap/>
            <w:vAlign w:val="center"/>
          </w:tcPr>
          <w:p w:rsidR="00B94BA3" w:rsidRPr="00B94BA3" w:rsidRDefault="00B94BA3" w:rsidP="00B94BA3">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FangSong" w:hAnsi="Arial" w:cs="Arial"/>
                <w:b w:val="0"/>
                <w:bCs w:val="0"/>
                <w:sz w:val="20"/>
                <w:szCs w:val="20"/>
                <w:lang w:val="id-ID"/>
              </w:rPr>
            </w:pPr>
            <w:r w:rsidRPr="00B94BA3">
              <w:rPr>
                <w:rFonts w:ascii="Arial" w:eastAsia="FangSong" w:hAnsi="Arial" w:cs="Arial"/>
                <w:b w:val="0"/>
                <w:bCs w:val="0"/>
                <w:sz w:val="20"/>
                <w:szCs w:val="20"/>
              </w:rPr>
              <w:t>I</w:t>
            </w:r>
            <w:r w:rsidRPr="00B94BA3">
              <w:rPr>
                <w:rFonts w:ascii="Arial" w:eastAsia="FangSong" w:hAnsi="Arial" w:cs="Arial"/>
                <w:b w:val="0"/>
                <w:bCs w:val="0"/>
                <w:sz w:val="20"/>
                <w:szCs w:val="20"/>
                <w:lang w:val="id-ID"/>
              </w:rPr>
              <w:t>NDIKATOR KINERJA</w:t>
            </w:r>
          </w:p>
        </w:tc>
        <w:tc>
          <w:tcPr>
            <w:tcW w:w="2439" w:type="pct"/>
            <w:noWrap/>
            <w:vAlign w:val="center"/>
          </w:tcPr>
          <w:p w:rsidR="00B94BA3" w:rsidRPr="00B94BA3" w:rsidRDefault="00B94BA3" w:rsidP="00B94BA3">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FangSong" w:hAnsi="Arial" w:cs="Arial"/>
                <w:b w:val="0"/>
                <w:bCs w:val="0"/>
                <w:sz w:val="20"/>
                <w:szCs w:val="20"/>
              </w:rPr>
            </w:pPr>
            <w:r w:rsidRPr="00B94BA3">
              <w:rPr>
                <w:rFonts w:ascii="Arial" w:eastAsia="FangSong" w:hAnsi="Arial" w:cs="Arial"/>
                <w:b w:val="0"/>
                <w:bCs w:val="0"/>
                <w:sz w:val="20"/>
                <w:szCs w:val="20"/>
              </w:rPr>
              <w:t>PENJELASAN</w:t>
            </w:r>
          </w:p>
        </w:tc>
      </w:tr>
      <w:tr w:rsidR="00B94BA3" w:rsidRPr="000C3A63" w:rsidTr="00502BB4">
        <w:trPr>
          <w:cnfStyle w:val="000000100000" w:firstRow="0" w:lastRow="0" w:firstColumn="0" w:lastColumn="0" w:oddVBand="0" w:evenVBand="0" w:oddHBand="1" w:evenHBand="0" w:firstRowFirstColumn="0" w:firstRowLastColumn="0" w:lastRowFirstColumn="0" w:lastRowLastColumn="0"/>
          <w:trHeight w:val="1942"/>
        </w:trPr>
        <w:tc>
          <w:tcPr>
            <w:cnfStyle w:val="001000000000" w:firstRow="0" w:lastRow="0" w:firstColumn="1" w:lastColumn="0" w:oddVBand="0" w:evenVBand="0" w:oddHBand="0" w:evenHBand="0" w:firstRowFirstColumn="0" w:firstRowLastColumn="0" w:lastRowFirstColumn="0" w:lastRowLastColumn="0"/>
            <w:tcW w:w="252" w:type="pct"/>
            <w:vAlign w:val="center"/>
          </w:tcPr>
          <w:p w:rsidR="00B94BA3" w:rsidRPr="000C3A63" w:rsidRDefault="00B94BA3" w:rsidP="00B94BA3">
            <w:pPr>
              <w:widowControl w:val="0"/>
              <w:autoSpaceDE w:val="0"/>
              <w:autoSpaceDN w:val="0"/>
              <w:adjustRightInd w:val="0"/>
              <w:spacing w:line="360" w:lineRule="auto"/>
              <w:jc w:val="center"/>
              <w:rPr>
                <w:rFonts w:ascii="Arial" w:eastAsia="FangSong" w:hAnsi="Arial" w:cs="Arial"/>
                <w:sz w:val="20"/>
                <w:szCs w:val="20"/>
              </w:rPr>
            </w:pPr>
            <w:r w:rsidRPr="000C3A63">
              <w:rPr>
                <w:rFonts w:ascii="Arial" w:eastAsia="FangSong" w:hAnsi="Arial" w:cs="Arial"/>
                <w:w w:val="103"/>
                <w:sz w:val="20"/>
                <w:szCs w:val="20"/>
              </w:rPr>
              <w:t>1.</w:t>
            </w:r>
          </w:p>
        </w:tc>
        <w:tc>
          <w:tcPr>
            <w:tcW w:w="867" w:type="pct"/>
          </w:tcPr>
          <w:p w:rsidR="00B94BA3" w:rsidRPr="003B3745" w:rsidRDefault="00B94BA3" w:rsidP="00502BB4">
            <w:pPr>
              <w:pStyle w:val="ListParagraph"/>
              <w:widowControl w:val="0"/>
              <w:autoSpaceDE w:val="0"/>
              <w:autoSpaceDN w:val="0"/>
              <w:adjustRightInd w:val="0"/>
              <w:spacing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sz w:val="18"/>
                <w:szCs w:val="18"/>
                <w:lang w:val="fi-FI"/>
              </w:rPr>
            </w:pPr>
            <w:r w:rsidRPr="003B3745">
              <w:rPr>
                <w:rFonts w:ascii="Arial" w:eastAsia="FangSong" w:hAnsi="Arial" w:cs="Arial"/>
                <w:spacing w:val="4"/>
                <w:w w:val="103"/>
                <w:sz w:val="18"/>
                <w:szCs w:val="18"/>
                <w:lang w:val="id-ID"/>
              </w:rPr>
              <w:t xml:space="preserve">Meningkatnya </w:t>
            </w:r>
            <w:proofErr w:type="spellStart"/>
            <w:r w:rsidRPr="003B3745">
              <w:rPr>
                <w:rFonts w:ascii="Arial" w:eastAsia="FangSong" w:hAnsi="Arial" w:cs="Arial"/>
                <w:spacing w:val="4"/>
                <w:w w:val="103"/>
                <w:sz w:val="18"/>
                <w:szCs w:val="18"/>
              </w:rPr>
              <w:t>P</w:t>
            </w:r>
            <w:r w:rsidRPr="003B3745">
              <w:rPr>
                <w:rFonts w:ascii="Arial" w:eastAsia="FangSong" w:hAnsi="Arial" w:cs="Arial"/>
                <w:spacing w:val="-5"/>
                <w:w w:val="103"/>
                <w:sz w:val="18"/>
                <w:szCs w:val="18"/>
              </w:rPr>
              <w:t>e</w:t>
            </w:r>
            <w:r w:rsidRPr="003B3745">
              <w:rPr>
                <w:rFonts w:ascii="Arial" w:eastAsia="FangSong" w:hAnsi="Arial" w:cs="Arial"/>
                <w:spacing w:val="4"/>
                <w:w w:val="103"/>
                <w:sz w:val="18"/>
                <w:szCs w:val="18"/>
              </w:rPr>
              <w:t>n</w:t>
            </w:r>
            <w:r w:rsidRPr="003B3745">
              <w:rPr>
                <w:rFonts w:ascii="Arial" w:eastAsia="FangSong" w:hAnsi="Arial" w:cs="Arial"/>
                <w:spacing w:val="-8"/>
                <w:w w:val="103"/>
                <w:sz w:val="18"/>
                <w:szCs w:val="18"/>
              </w:rPr>
              <w:t>y</w:t>
            </w:r>
            <w:r w:rsidRPr="003B3745">
              <w:rPr>
                <w:rFonts w:ascii="Arial" w:eastAsia="FangSong" w:hAnsi="Arial" w:cs="Arial"/>
                <w:spacing w:val="4"/>
                <w:w w:val="103"/>
                <w:sz w:val="18"/>
                <w:szCs w:val="18"/>
              </w:rPr>
              <w:t>e</w:t>
            </w:r>
            <w:r w:rsidRPr="003B3745">
              <w:rPr>
                <w:rFonts w:ascii="Arial" w:eastAsia="FangSong" w:hAnsi="Arial" w:cs="Arial"/>
                <w:spacing w:val="2"/>
                <w:w w:val="103"/>
                <w:sz w:val="18"/>
                <w:szCs w:val="18"/>
              </w:rPr>
              <w:t>l</w:t>
            </w:r>
            <w:r w:rsidRPr="003B3745">
              <w:rPr>
                <w:rFonts w:ascii="Arial" w:eastAsia="FangSong" w:hAnsi="Arial" w:cs="Arial"/>
                <w:w w:val="103"/>
                <w:sz w:val="18"/>
                <w:szCs w:val="18"/>
              </w:rPr>
              <w:t>e</w:t>
            </w:r>
            <w:r w:rsidRPr="003B3745">
              <w:rPr>
                <w:rFonts w:ascii="Arial" w:eastAsia="FangSong" w:hAnsi="Arial" w:cs="Arial"/>
                <w:spacing w:val="-3"/>
                <w:w w:val="103"/>
                <w:sz w:val="18"/>
                <w:szCs w:val="18"/>
              </w:rPr>
              <w:t>s</w:t>
            </w:r>
            <w:r w:rsidRPr="003B3745">
              <w:rPr>
                <w:rFonts w:ascii="Arial" w:eastAsia="FangSong" w:hAnsi="Arial" w:cs="Arial"/>
                <w:w w:val="103"/>
                <w:sz w:val="18"/>
                <w:szCs w:val="18"/>
              </w:rPr>
              <w:t>a</w:t>
            </w:r>
            <w:r w:rsidRPr="003B3745">
              <w:rPr>
                <w:rFonts w:ascii="Arial" w:eastAsia="FangSong" w:hAnsi="Arial" w:cs="Arial"/>
                <w:spacing w:val="2"/>
                <w:w w:val="103"/>
                <w:sz w:val="18"/>
                <w:szCs w:val="18"/>
              </w:rPr>
              <w:t>i</w:t>
            </w:r>
            <w:r w:rsidRPr="003B3745">
              <w:rPr>
                <w:rFonts w:ascii="Arial" w:eastAsia="FangSong" w:hAnsi="Arial" w:cs="Arial"/>
                <w:w w:val="103"/>
                <w:sz w:val="18"/>
                <w:szCs w:val="18"/>
              </w:rPr>
              <w:t>an</w:t>
            </w:r>
            <w:proofErr w:type="spellEnd"/>
            <w:r w:rsidRPr="003B3745">
              <w:rPr>
                <w:rFonts w:ascii="Arial" w:eastAsia="FangSong" w:hAnsi="Arial" w:cs="Arial"/>
                <w:w w:val="103"/>
                <w:sz w:val="18"/>
                <w:szCs w:val="18"/>
              </w:rPr>
              <w:t xml:space="preserve"> </w:t>
            </w:r>
            <w:proofErr w:type="spellStart"/>
            <w:r w:rsidRPr="003B3745">
              <w:rPr>
                <w:rFonts w:ascii="Arial" w:eastAsia="FangSong" w:hAnsi="Arial" w:cs="Arial"/>
                <w:spacing w:val="4"/>
                <w:w w:val="103"/>
                <w:sz w:val="18"/>
                <w:szCs w:val="18"/>
              </w:rPr>
              <w:t>P</w:t>
            </w:r>
            <w:r w:rsidRPr="003B3745">
              <w:rPr>
                <w:rFonts w:ascii="Arial" w:eastAsia="FangSong" w:hAnsi="Arial" w:cs="Arial"/>
                <w:w w:val="103"/>
                <w:sz w:val="18"/>
                <w:szCs w:val="18"/>
              </w:rPr>
              <w:t>e</w:t>
            </w:r>
            <w:r w:rsidRPr="003B3745">
              <w:rPr>
                <w:rFonts w:ascii="Arial" w:eastAsia="FangSong" w:hAnsi="Arial" w:cs="Arial"/>
                <w:spacing w:val="-2"/>
                <w:w w:val="103"/>
                <w:sz w:val="18"/>
                <w:szCs w:val="18"/>
              </w:rPr>
              <w:t>r</w:t>
            </w:r>
            <w:r w:rsidRPr="003B3745">
              <w:rPr>
                <w:rFonts w:ascii="Arial" w:eastAsia="FangSong" w:hAnsi="Arial" w:cs="Arial"/>
                <w:spacing w:val="1"/>
                <w:w w:val="103"/>
                <w:sz w:val="18"/>
                <w:szCs w:val="18"/>
              </w:rPr>
              <w:t>k</w:t>
            </w:r>
            <w:r w:rsidRPr="003B3745">
              <w:rPr>
                <w:rFonts w:ascii="Arial" w:eastAsia="FangSong" w:hAnsi="Arial" w:cs="Arial"/>
                <w:w w:val="103"/>
                <w:sz w:val="18"/>
                <w:szCs w:val="18"/>
              </w:rPr>
              <w:t>a</w:t>
            </w:r>
            <w:r w:rsidRPr="003B3745">
              <w:rPr>
                <w:rFonts w:ascii="Arial" w:eastAsia="FangSong" w:hAnsi="Arial" w:cs="Arial"/>
                <w:spacing w:val="-2"/>
                <w:w w:val="103"/>
                <w:sz w:val="18"/>
                <w:szCs w:val="18"/>
              </w:rPr>
              <w:t>r</w:t>
            </w:r>
            <w:r w:rsidRPr="003B3745">
              <w:rPr>
                <w:rFonts w:ascii="Arial" w:eastAsia="FangSong" w:hAnsi="Arial" w:cs="Arial"/>
                <w:w w:val="103"/>
                <w:sz w:val="18"/>
                <w:szCs w:val="18"/>
              </w:rPr>
              <w:t>a</w:t>
            </w:r>
            <w:proofErr w:type="spellEnd"/>
          </w:p>
        </w:tc>
        <w:tc>
          <w:tcPr>
            <w:tcW w:w="1442" w:type="pct"/>
          </w:tcPr>
          <w:p w:rsidR="00B94BA3" w:rsidRPr="003B3745" w:rsidRDefault="00B94BA3" w:rsidP="00502BB4">
            <w:pPr>
              <w:pStyle w:val="ListParagraph"/>
              <w:widowControl w:val="0"/>
              <w:numPr>
                <w:ilvl w:val="2"/>
                <w:numId w:val="9"/>
              </w:numPr>
              <w:tabs>
                <w:tab w:val="clear" w:pos="360"/>
              </w:tabs>
              <w:autoSpaceDE w:val="0"/>
              <w:autoSpaceDN w:val="0"/>
              <w:adjustRightInd w:val="0"/>
              <w:spacing w:line="360" w:lineRule="auto"/>
              <w:ind w:left="252" w:hanging="252"/>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sz w:val="18"/>
                <w:szCs w:val="18"/>
                <w:lang w:val="id-ID"/>
              </w:rPr>
            </w:pPr>
            <w:r w:rsidRPr="003B3745">
              <w:rPr>
                <w:rFonts w:ascii="Arial" w:eastAsia="FangSong" w:hAnsi="Arial" w:cs="Arial"/>
                <w:sz w:val="18"/>
                <w:szCs w:val="18"/>
                <w:lang w:val="id-ID"/>
              </w:rPr>
              <w:t>Persentase sisa perkara yang diselesaikan</w:t>
            </w:r>
          </w:p>
          <w:p w:rsidR="00B94BA3" w:rsidRPr="003B3745" w:rsidRDefault="00B94BA3" w:rsidP="00502BB4">
            <w:pPr>
              <w:pStyle w:val="ListParagraph"/>
              <w:widowControl w:val="0"/>
              <w:numPr>
                <w:ilvl w:val="2"/>
                <w:numId w:val="9"/>
              </w:numPr>
              <w:tabs>
                <w:tab w:val="clear" w:pos="360"/>
              </w:tabs>
              <w:autoSpaceDE w:val="0"/>
              <w:autoSpaceDN w:val="0"/>
              <w:adjustRightInd w:val="0"/>
              <w:spacing w:line="360" w:lineRule="auto"/>
              <w:ind w:left="252" w:hanging="252"/>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sz w:val="18"/>
                <w:szCs w:val="18"/>
                <w:lang w:val="id-ID"/>
              </w:rPr>
            </w:pPr>
            <w:r w:rsidRPr="003B3745">
              <w:rPr>
                <w:rFonts w:ascii="Arial" w:eastAsia="FangSong" w:hAnsi="Arial" w:cs="Arial"/>
                <w:sz w:val="18"/>
                <w:szCs w:val="18"/>
                <w:lang w:val="fi-FI"/>
              </w:rPr>
              <w:t xml:space="preserve">Persentase </w:t>
            </w:r>
            <w:r w:rsidRPr="003B3745">
              <w:rPr>
                <w:rFonts w:ascii="Arial" w:eastAsia="FangSong" w:hAnsi="Arial" w:cs="Arial"/>
                <w:sz w:val="18"/>
                <w:szCs w:val="18"/>
              </w:rPr>
              <w:t>p</w:t>
            </w:r>
            <w:r w:rsidRPr="003B3745">
              <w:rPr>
                <w:rFonts w:ascii="Arial" w:eastAsia="FangSong" w:hAnsi="Arial" w:cs="Arial"/>
                <w:sz w:val="18"/>
                <w:szCs w:val="18"/>
                <w:lang w:val="id-ID"/>
              </w:rPr>
              <w:t>erkara yang diselesaikan</w:t>
            </w:r>
          </w:p>
          <w:p w:rsidR="00B94BA3" w:rsidRPr="003B3745" w:rsidRDefault="00B94BA3" w:rsidP="00502BB4">
            <w:pPr>
              <w:pStyle w:val="ListParagraph"/>
              <w:widowControl w:val="0"/>
              <w:autoSpaceDE w:val="0"/>
              <w:autoSpaceDN w:val="0"/>
              <w:adjustRightInd w:val="0"/>
              <w:spacing w:line="360" w:lineRule="auto"/>
              <w:ind w:left="252"/>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sz w:val="18"/>
                <w:szCs w:val="18"/>
                <w:lang w:val="id-ID"/>
              </w:rPr>
            </w:pPr>
          </w:p>
          <w:p w:rsidR="00B94BA3" w:rsidRPr="003B3745" w:rsidRDefault="00B94BA3" w:rsidP="00502BB4">
            <w:pPr>
              <w:pStyle w:val="ListParagraph"/>
              <w:widowControl w:val="0"/>
              <w:numPr>
                <w:ilvl w:val="2"/>
                <w:numId w:val="9"/>
              </w:numPr>
              <w:tabs>
                <w:tab w:val="clear" w:pos="360"/>
              </w:tabs>
              <w:autoSpaceDE w:val="0"/>
              <w:autoSpaceDN w:val="0"/>
              <w:adjustRightInd w:val="0"/>
              <w:spacing w:line="360" w:lineRule="auto"/>
              <w:ind w:left="252" w:hanging="252"/>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sz w:val="18"/>
                <w:szCs w:val="18"/>
                <w:lang w:val="id-ID"/>
              </w:rPr>
            </w:pPr>
            <w:r w:rsidRPr="003B3745">
              <w:rPr>
                <w:rFonts w:ascii="Arial" w:eastAsia="FangSong" w:hAnsi="Arial" w:cs="Arial"/>
                <w:sz w:val="18"/>
                <w:szCs w:val="18"/>
                <w:lang w:val="id-ID"/>
              </w:rPr>
              <w:t xml:space="preserve">Persentase </w:t>
            </w:r>
            <w:r w:rsidRPr="003B3745">
              <w:rPr>
                <w:rFonts w:ascii="Arial" w:eastAsia="FangSong" w:hAnsi="Arial" w:cs="Arial"/>
                <w:sz w:val="18"/>
                <w:szCs w:val="18"/>
              </w:rPr>
              <w:t>p</w:t>
            </w:r>
            <w:r w:rsidRPr="003B3745">
              <w:rPr>
                <w:rFonts w:ascii="Arial" w:eastAsia="FangSong" w:hAnsi="Arial" w:cs="Arial"/>
                <w:sz w:val="18"/>
                <w:szCs w:val="18"/>
                <w:lang w:val="id-ID"/>
              </w:rPr>
              <w:t xml:space="preserve">erkara yang diselesaikan dalam jangka waktu </w:t>
            </w:r>
            <w:r w:rsidRPr="003B3745">
              <w:rPr>
                <w:rFonts w:ascii="Arial" w:eastAsia="FangSong" w:hAnsi="Arial" w:cs="Arial"/>
                <w:b/>
                <w:sz w:val="18"/>
                <w:szCs w:val="18"/>
                <w:lang w:val="id-ID"/>
              </w:rPr>
              <w:t>maksimal</w:t>
            </w:r>
            <w:r w:rsidRPr="003B3745">
              <w:rPr>
                <w:rFonts w:ascii="Arial" w:eastAsia="FangSong" w:hAnsi="Arial" w:cs="Arial"/>
                <w:sz w:val="18"/>
                <w:szCs w:val="18"/>
                <w:lang w:val="id-ID"/>
              </w:rPr>
              <w:t xml:space="preserve"> </w:t>
            </w:r>
            <w:r w:rsidRPr="003B3745">
              <w:rPr>
                <w:rFonts w:ascii="Arial" w:eastAsia="FangSong" w:hAnsi="Arial" w:cs="Arial"/>
                <w:sz w:val="18"/>
                <w:szCs w:val="18"/>
              </w:rPr>
              <w:t>3</w:t>
            </w:r>
            <w:r w:rsidRPr="003B3745">
              <w:rPr>
                <w:rFonts w:ascii="Arial" w:eastAsia="FangSong" w:hAnsi="Arial" w:cs="Arial"/>
                <w:sz w:val="18"/>
                <w:szCs w:val="18"/>
                <w:lang w:val="id-ID"/>
              </w:rPr>
              <w:t xml:space="preserve"> Bulan</w:t>
            </w:r>
          </w:p>
        </w:tc>
        <w:tc>
          <w:tcPr>
            <w:tcW w:w="2439" w:type="pct"/>
          </w:tcPr>
          <w:p w:rsidR="00B94BA3" w:rsidRPr="003B3745" w:rsidRDefault="00B94BA3" w:rsidP="00502BB4">
            <w:pPr>
              <w:widowControl w:val="0"/>
              <w:numPr>
                <w:ilvl w:val="2"/>
                <w:numId w:val="10"/>
              </w:numPr>
              <w:autoSpaceDE w:val="0"/>
              <w:autoSpaceDN w:val="0"/>
              <w:adjustRightInd w:val="0"/>
              <w:spacing w:line="360" w:lineRule="auto"/>
              <w:ind w:left="70" w:hanging="180"/>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sz w:val="18"/>
                <w:szCs w:val="18"/>
                <w:lang w:val="sv-SE"/>
              </w:rPr>
            </w:pPr>
            <w:r w:rsidRPr="003B3745">
              <w:rPr>
                <w:rFonts w:ascii="Arial" w:eastAsia="FangSong" w:hAnsi="Arial" w:cs="Arial"/>
                <w:sz w:val="18"/>
                <w:szCs w:val="18"/>
                <w:lang w:val="sv-SE"/>
              </w:rPr>
              <w:t>Perbandingan sisa perkara yang diselesaikan dengan sisa perkara yang harus diselesaikan</w:t>
            </w:r>
          </w:p>
          <w:p w:rsidR="00B94BA3" w:rsidRPr="003B3745" w:rsidRDefault="00B94BA3" w:rsidP="00502BB4">
            <w:pPr>
              <w:widowControl w:val="0"/>
              <w:numPr>
                <w:ilvl w:val="2"/>
                <w:numId w:val="10"/>
              </w:numPr>
              <w:autoSpaceDE w:val="0"/>
              <w:autoSpaceDN w:val="0"/>
              <w:adjustRightInd w:val="0"/>
              <w:spacing w:line="360" w:lineRule="auto"/>
              <w:ind w:left="70" w:right="-48" w:hanging="180"/>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sz w:val="18"/>
                <w:szCs w:val="18"/>
                <w:lang w:val="sv-SE"/>
              </w:rPr>
            </w:pPr>
            <w:r w:rsidRPr="003B3745">
              <w:rPr>
                <w:rFonts w:ascii="Arial" w:eastAsia="FangSong" w:hAnsi="Arial" w:cs="Arial"/>
                <w:sz w:val="18"/>
                <w:szCs w:val="18"/>
                <w:lang w:val="sv-SE"/>
              </w:rPr>
              <w:t>Perbandingan jumlah perkara yang diselesaikan dengan jumlah perkara ( saldo awal dan perkara masuk)</w:t>
            </w:r>
          </w:p>
          <w:p w:rsidR="00B94BA3" w:rsidRPr="003B3745" w:rsidRDefault="00B94BA3" w:rsidP="00502BB4">
            <w:pPr>
              <w:widowControl w:val="0"/>
              <w:numPr>
                <w:ilvl w:val="2"/>
                <w:numId w:val="10"/>
              </w:numPr>
              <w:autoSpaceDE w:val="0"/>
              <w:autoSpaceDN w:val="0"/>
              <w:adjustRightInd w:val="0"/>
              <w:spacing w:line="360" w:lineRule="auto"/>
              <w:ind w:left="70" w:hanging="180"/>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sz w:val="18"/>
                <w:szCs w:val="18"/>
                <w:lang w:val="sv-SE"/>
              </w:rPr>
            </w:pPr>
            <w:r w:rsidRPr="003B3745">
              <w:rPr>
                <w:rFonts w:ascii="Arial" w:eastAsia="FangSong" w:hAnsi="Arial" w:cs="Arial"/>
                <w:sz w:val="18"/>
                <w:szCs w:val="18"/>
                <w:lang w:val="sv-SE"/>
              </w:rPr>
              <w:t xml:space="preserve">Perbandingan jumlah perkara yang diselesaikan </w:t>
            </w:r>
            <w:r w:rsidRPr="003B3745">
              <w:rPr>
                <w:rFonts w:ascii="Arial" w:eastAsia="FangSong" w:hAnsi="Arial" w:cs="Arial"/>
                <w:b/>
                <w:sz w:val="18"/>
                <w:szCs w:val="18"/>
                <w:lang w:val="sv-SE"/>
              </w:rPr>
              <w:t>maksimal</w:t>
            </w:r>
            <w:r w:rsidRPr="003B3745">
              <w:rPr>
                <w:rFonts w:ascii="Arial" w:eastAsia="FangSong" w:hAnsi="Arial" w:cs="Arial"/>
                <w:sz w:val="18"/>
                <w:szCs w:val="18"/>
                <w:lang w:val="sv-SE"/>
              </w:rPr>
              <w:t xml:space="preserve"> 3 Bulan dengan jumlah perkara ( diluar sisa perkara)</w:t>
            </w:r>
          </w:p>
        </w:tc>
      </w:tr>
      <w:tr w:rsidR="00B94BA3" w:rsidRPr="000C3A63" w:rsidTr="00502BB4">
        <w:trPr>
          <w:cnfStyle w:val="000000010000" w:firstRow="0" w:lastRow="0" w:firstColumn="0" w:lastColumn="0" w:oddVBand="0" w:evenVBand="0" w:oddHBand="0" w:evenHBand="1" w:firstRowFirstColumn="0" w:firstRowLastColumn="0" w:lastRowFirstColumn="0" w:lastRowLastColumn="0"/>
          <w:trHeight w:val="1060"/>
        </w:trPr>
        <w:tc>
          <w:tcPr>
            <w:cnfStyle w:val="001000000000" w:firstRow="0" w:lastRow="0" w:firstColumn="1" w:lastColumn="0" w:oddVBand="0" w:evenVBand="0" w:oddHBand="0" w:evenHBand="0" w:firstRowFirstColumn="0" w:firstRowLastColumn="0" w:lastRowFirstColumn="0" w:lastRowLastColumn="0"/>
            <w:tcW w:w="252" w:type="pct"/>
            <w:vAlign w:val="center"/>
          </w:tcPr>
          <w:p w:rsidR="00B94BA3" w:rsidRPr="000C3A63" w:rsidRDefault="00B94BA3" w:rsidP="00B94BA3">
            <w:pPr>
              <w:spacing w:line="360" w:lineRule="auto"/>
              <w:jc w:val="center"/>
              <w:rPr>
                <w:rFonts w:ascii="Arial" w:eastAsia="FangSong" w:hAnsi="Arial" w:cs="Arial"/>
                <w:sz w:val="20"/>
                <w:szCs w:val="20"/>
              </w:rPr>
            </w:pPr>
            <w:r w:rsidRPr="000C3A63">
              <w:rPr>
                <w:rFonts w:ascii="Arial" w:eastAsia="FangSong" w:hAnsi="Arial" w:cs="Arial"/>
                <w:sz w:val="20"/>
                <w:szCs w:val="20"/>
              </w:rPr>
              <w:t>2.</w:t>
            </w:r>
          </w:p>
        </w:tc>
        <w:tc>
          <w:tcPr>
            <w:tcW w:w="867" w:type="pct"/>
          </w:tcPr>
          <w:p w:rsidR="00B94BA3" w:rsidRPr="003B3745" w:rsidRDefault="00B94BA3" w:rsidP="00502BB4">
            <w:pPr>
              <w:widowControl w:val="0"/>
              <w:autoSpaceDE w:val="0"/>
              <w:autoSpaceDN w:val="0"/>
              <w:adjustRightInd w:val="0"/>
              <w:spacing w:line="360" w:lineRule="auto"/>
              <w:ind w:right="-107"/>
              <w:jc w:val="both"/>
              <w:cnfStyle w:val="000000010000" w:firstRow="0" w:lastRow="0" w:firstColumn="0" w:lastColumn="0" w:oddVBand="0" w:evenVBand="0" w:oddHBand="0" w:evenHBand="1" w:firstRowFirstColumn="0" w:firstRowLastColumn="0" w:lastRowFirstColumn="0" w:lastRowLastColumn="0"/>
              <w:rPr>
                <w:rFonts w:ascii="Arial" w:eastAsia="FangSong" w:hAnsi="Arial" w:cs="Arial"/>
                <w:sz w:val="18"/>
                <w:szCs w:val="18"/>
                <w:lang w:val="id-ID"/>
              </w:rPr>
            </w:pPr>
            <w:r w:rsidRPr="003B3745">
              <w:rPr>
                <w:rFonts w:ascii="Arial" w:eastAsia="FangSong" w:hAnsi="Arial" w:cs="Arial"/>
                <w:sz w:val="18"/>
                <w:szCs w:val="18"/>
                <w:lang w:val="id-ID"/>
              </w:rPr>
              <w:t>Peningkatan Akseptabilitas Putusan Hakim</w:t>
            </w:r>
          </w:p>
        </w:tc>
        <w:tc>
          <w:tcPr>
            <w:tcW w:w="1442" w:type="pct"/>
          </w:tcPr>
          <w:p w:rsidR="00B94BA3" w:rsidRPr="003B3745" w:rsidRDefault="00B94BA3" w:rsidP="00502BB4">
            <w:pPr>
              <w:spacing w:line="360" w:lineRule="auto"/>
              <w:jc w:val="both"/>
              <w:cnfStyle w:val="000000010000" w:firstRow="0" w:lastRow="0" w:firstColumn="0" w:lastColumn="0" w:oddVBand="0" w:evenVBand="0" w:oddHBand="0" w:evenHBand="1" w:firstRowFirstColumn="0" w:firstRowLastColumn="0" w:lastRowFirstColumn="0" w:lastRowLastColumn="0"/>
              <w:rPr>
                <w:rFonts w:ascii="Arial" w:eastAsia="FangSong" w:hAnsi="Arial" w:cs="Arial"/>
                <w:sz w:val="18"/>
                <w:szCs w:val="18"/>
              </w:rPr>
            </w:pPr>
            <w:r w:rsidRPr="003B3745">
              <w:rPr>
                <w:rFonts w:ascii="Arial" w:eastAsia="FangSong" w:hAnsi="Arial" w:cs="Arial"/>
                <w:sz w:val="18"/>
                <w:szCs w:val="18"/>
                <w:lang w:val="id-ID"/>
              </w:rPr>
              <w:t xml:space="preserve">Persentase Perkara Yang Tidak Mengajukan Upaya Hukum </w:t>
            </w:r>
            <w:proofErr w:type="spellStart"/>
            <w:r w:rsidRPr="003B3745">
              <w:rPr>
                <w:rFonts w:ascii="Arial" w:eastAsia="FangSong" w:hAnsi="Arial" w:cs="Arial"/>
                <w:sz w:val="18"/>
                <w:szCs w:val="18"/>
              </w:rPr>
              <w:t>Kasasi</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dan</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Peninjauan</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Kembali</w:t>
            </w:r>
            <w:proofErr w:type="spellEnd"/>
          </w:p>
        </w:tc>
        <w:tc>
          <w:tcPr>
            <w:tcW w:w="2439" w:type="pct"/>
          </w:tcPr>
          <w:p w:rsidR="00B94BA3" w:rsidRPr="003B3745" w:rsidRDefault="00B94BA3" w:rsidP="00502BB4">
            <w:pPr>
              <w:widowControl w:val="0"/>
              <w:autoSpaceDE w:val="0"/>
              <w:autoSpaceDN w:val="0"/>
              <w:adjustRightInd w:val="0"/>
              <w:spacing w:line="360" w:lineRule="auto"/>
              <w:jc w:val="both"/>
              <w:cnfStyle w:val="000000010000" w:firstRow="0" w:lastRow="0" w:firstColumn="0" w:lastColumn="0" w:oddVBand="0" w:evenVBand="0" w:oddHBand="0" w:evenHBand="1" w:firstRowFirstColumn="0" w:firstRowLastColumn="0" w:lastRowFirstColumn="0" w:lastRowLastColumn="0"/>
              <w:rPr>
                <w:rFonts w:ascii="Arial" w:eastAsia="FangSong" w:hAnsi="Arial" w:cs="Arial"/>
                <w:sz w:val="18"/>
                <w:szCs w:val="18"/>
                <w:lang w:val="sv-SE"/>
              </w:rPr>
            </w:pPr>
            <w:r w:rsidRPr="003B3745">
              <w:rPr>
                <w:rFonts w:ascii="Arial" w:eastAsia="FangSong" w:hAnsi="Arial" w:cs="Arial"/>
                <w:sz w:val="18"/>
                <w:szCs w:val="18"/>
                <w:lang w:val="sv-SE"/>
              </w:rPr>
              <w:t>Jumlah perkara yang putus dikurangi yang mengajukan upaya hukum (kasasi/Peninjauan kembali) selama setahun berjalan dibagi jumlah perkara yang putus dikali seratus persen</w:t>
            </w:r>
          </w:p>
        </w:tc>
      </w:tr>
      <w:tr w:rsidR="00B94BA3" w:rsidRPr="000C3A63" w:rsidTr="00502BB4">
        <w:trPr>
          <w:cnfStyle w:val="000000100000" w:firstRow="0" w:lastRow="0" w:firstColumn="0" w:lastColumn="0" w:oddVBand="0" w:evenVBand="0" w:oddHBand="1" w:evenHBand="0" w:firstRowFirstColumn="0" w:firstRowLastColumn="0" w:lastRowFirstColumn="0" w:lastRowLastColumn="0"/>
          <w:trHeight w:val="2401"/>
        </w:trPr>
        <w:tc>
          <w:tcPr>
            <w:cnfStyle w:val="001000000000" w:firstRow="0" w:lastRow="0" w:firstColumn="1" w:lastColumn="0" w:oddVBand="0" w:evenVBand="0" w:oddHBand="0" w:evenHBand="0" w:firstRowFirstColumn="0" w:firstRowLastColumn="0" w:lastRowFirstColumn="0" w:lastRowLastColumn="0"/>
            <w:tcW w:w="252" w:type="pct"/>
            <w:vAlign w:val="center"/>
          </w:tcPr>
          <w:p w:rsidR="00B94BA3" w:rsidRPr="000C3A63" w:rsidRDefault="00B94BA3" w:rsidP="00B94BA3">
            <w:pPr>
              <w:spacing w:line="360" w:lineRule="auto"/>
              <w:jc w:val="center"/>
              <w:rPr>
                <w:rFonts w:ascii="Arial" w:eastAsia="FangSong" w:hAnsi="Arial" w:cs="Arial"/>
                <w:sz w:val="20"/>
                <w:szCs w:val="20"/>
              </w:rPr>
            </w:pPr>
            <w:r w:rsidRPr="000C3A63">
              <w:rPr>
                <w:rFonts w:ascii="Arial" w:eastAsia="FangSong" w:hAnsi="Arial" w:cs="Arial"/>
                <w:sz w:val="20"/>
                <w:szCs w:val="20"/>
              </w:rPr>
              <w:t>3.</w:t>
            </w:r>
          </w:p>
        </w:tc>
        <w:tc>
          <w:tcPr>
            <w:tcW w:w="867" w:type="pct"/>
          </w:tcPr>
          <w:p w:rsidR="00B94BA3" w:rsidRPr="003B3745" w:rsidRDefault="00502BB4" w:rsidP="00502BB4">
            <w:pPr>
              <w:widowControl w:val="0"/>
              <w:autoSpaceDE w:val="0"/>
              <w:autoSpaceDN w:val="0"/>
              <w:adjustRightInd w:val="0"/>
              <w:spacing w:line="360" w:lineRule="auto"/>
              <w:ind w:right="326"/>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w w:val="103"/>
                <w:sz w:val="18"/>
                <w:szCs w:val="18"/>
              </w:rPr>
            </w:pPr>
            <w:r>
              <w:rPr>
                <w:rFonts w:ascii="Arial" w:eastAsia="FangSong" w:hAnsi="Arial" w:cs="Arial"/>
                <w:spacing w:val="5"/>
                <w:w w:val="104"/>
                <w:sz w:val="18"/>
                <w:szCs w:val="18"/>
                <w:lang w:val="id-ID"/>
              </w:rPr>
              <w:t>Peningka</w:t>
            </w:r>
            <w:r>
              <w:rPr>
                <w:rFonts w:ascii="Arial" w:eastAsia="FangSong" w:hAnsi="Arial" w:cs="Arial"/>
                <w:spacing w:val="5"/>
                <w:w w:val="104"/>
                <w:sz w:val="18"/>
                <w:szCs w:val="18"/>
              </w:rPr>
              <w:t>t</w:t>
            </w:r>
            <w:r w:rsidR="00B94BA3" w:rsidRPr="003B3745">
              <w:rPr>
                <w:rFonts w:ascii="Arial" w:eastAsia="FangSong" w:hAnsi="Arial" w:cs="Arial"/>
                <w:spacing w:val="5"/>
                <w:w w:val="104"/>
                <w:sz w:val="18"/>
                <w:szCs w:val="18"/>
                <w:lang w:val="id-ID"/>
              </w:rPr>
              <w:t>an Efektifitas Pengelolaan Penyelesaian Perkar</w:t>
            </w:r>
            <w:r w:rsidR="00B94BA3">
              <w:rPr>
                <w:rFonts w:ascii="Arial" w:eastAsia="FangSong" w:hAnsi="Arial" w:cs="Arial"/>
                <w:spacing w:val="5"/>
                <w:w w:val="104"/>
                <w:sz w:val="18"/>
                <w:szCs w:val="18"/>
              </w:rPr>
              <w:t>a</w:t>
            </w:r>
          </w:p>
        </w:tc>
        <w:tc>
          <w:tcPr>
            <w:tcW w:w="1442" w:type="pct"/>
          </w:tcPr>
          <w:p w:rsidR="00B94BA3" w:rsidRPr="003B3745" w:rsidRDefault="00B94BA3" w:rsidP="00502BB4">
            <w:pPr>
              <w:pStyle w:val="ListParagraph"/>
              <w:widowControl w:val="0"/>
              <w:numPr>
                <w:ilvl w:val="0"/>
                <w:numId w:val="11"/>
              </w:numPr>
              <w:autoSpaceDE w:val="0"/>
              <w:autoSpaceDN w:val="0"/>
              <w:adjustRightInd w:val="0"/>
              <w:spacing w:line="360" w:lineRule="auto"/>
              <w:ind w:left="341" w:right="354"/>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w w:val="104"/>
                <w:sz w:val="18"/>
                <w:szCs w:val="18"/>
                <w:lang w:val="id-ID"/>
              </w:rPr>
            </w:pPr>
            <w:r w:rsidRPr="003B3745">
              <w:rPr>
                <w:rFonts w:ascii="Arial" w:eastAsia="FangSong" w:hAnsi="Arial" w:cs="Arial"/>
                <w:w w:val="104"/>
                <w:sz w:val="18"/>
                <w:szCs w:val="18"/>
                <w:lang w:val="id-ID"/>
              </w:rPr>
              <w:t xml:space="preserve">Persentase Pengajuan </w:t>
            </w:r>
            <w:proofErr w:type="spellStart"/>
            <w:r w:rsidR="00502BB4">
              <w:rPr>
                <w:rFonts w:ascii="Arial" w:eastAsia="FangSong" w:hAnsi="Arial" w:cs="Arial"/>
                <w:w w:val="104"/>
                <w:sz w:val="18"/>
                <w:szCs w:val="18"/>
              </w:rPr>
              <w:t>Berkas</w:t>
            </w:r>
            <w:proofErr w:type="spellEnd"/>
            <w:r w:rsidR="00502BB4">
              <w:rPr>
                <w:rFonts w:ascii="Arial" w:eastAsia="FangSong" w:hAnsi="Arial" w:cs="Arial"/>
                <w:w w:val="104"/>
                <w:sz w:val="18"/>
                <w:szCs w:val="18"/>
              </w:rPr>
              <w:t xml:space="preserve"> </w:t>
            </w:r>
            <w:proofErr w:type="spellStart"/>
            <w:r w:rsidRPr="003B3745">
              <w:rPr>
                <w:rFonts w:ascii="Arial" w:eastAsia="FangSong" w:hAnsi="Arial" w:cs="Arial"/>
                <w:w w:val="104"/>
                <w:sz w:val="18"/>
                <w:szCs w:val="18"/>
              </w:rPr>
              <w:t>Perkara</w:t>
            </w:r>
            <w:proofErr w:type="spellEnd"/>
            <w:r w:rsidRPr="003B3745">
              <w:rPr>
                <w:rFonts w:ascii="Arial" w:eastAsia="FangSong" w:hAnsi="Arial" w:cs="Arial"/>
                <w:w w:val="104"/>
                <w:sz w:val="18"/>
                <w:szCs w:val="18"/>
              </w:rPr>
              <w:t xml:space="preserve"> </w:t>
            </w:r>
            <w:r w:rsidRPr="003B3745">
              <w:rPr>
                <w:rFonts w:ascii="Arial" w:eastAsia="FangSong" w:hAnsi="Arial" w:cs="Arial"/>
                <w:w w:val="104"/>
                <w:sz w:val="18"/>
                <w:szCs w:val="18"/>
                <w:lang w:val="id-ID"/>
              </w:rPr>
              <w:t xml:space="preserve">Banding Yang Diajukan </w:t>
            </w:r>
            <w:r w:rsidRPr="003B3745">
              <w:rPr>
                <w:rFonts w:ascii="Arial" w:eastAsia="FangSong" w:hAnsi="Arial" w:cs="Arial"/>
                <w:w w:val="104"/>
                <w:sz w:val="18"/>
                <w:szCs w:val="18"/>
              </w:rPr>
              <w:t>S</w:t>
            </w:r>
            <w:r w:rsidRPr="003B3745">
              <w:rPr>
                <w:rFonts w:ascii="Arial" w:eastAsia="FangSong" w:hAnsi="Arial" w:cs="Arial"/>
                <w:w w:val="104"/>
                <w:sz w:val="18"/>
                <w:szCs w:val="18"/>
                <w:lang w:val="id-ID"/>
              </w:rPr>
              <w:t xml:space="preserve">ecara </w:t>
            </w:r>
            <w:r w:rsidRPr="003B3745">
              <w:rPr>
                <w:rFonts w:ascii="Arial" w:eastAsia="FangSong" w:hAnsi="Arial" w:cs="Arial"/>
                <w:w w:val="104"/>
                <w:sz w:val="18"/>
                <w:szCs w:val="18"/>
              </w:rPr>
              <w:t>L</w:t>
            </w:r>
            <w:r w:rsidRPr="003B3745">
              <w:rPr>
                <w:rFonts w:ascii="Arial" w:eastAsia="FangSong" w:hAnsi="Arial" w:cs="Arial"/>
                <w:w w:val="104"/>
                <w:sz w:val="18"/>
                <w:szCs w:val="18"/>
                <w:lang w:val="id-ID"/>
              </w:rPr>
              <w:t>engkap</w:t>
            </w:r>
          </w:p>
          <w:p w:rsidR="00B94BA3" w:rsidRPr="003B3745" w:rsidRDefault="00B94BA3" w:rsidP="00502BB4">
            <w:pPr>
              <w:pStyle w:val="ListParagraph"/>
              <w:widowControl w:val="0"/>
              <w:numPr>
                <w:ilvl w:val="0"/>
                <w:numId w:val="11"/>
              </w:numPr>
              <w:autoSpaceDE w:val="0"/>
              <w:autoSpaceDN w:val="0"/>
              <w:adjustRightInd w:val="0"/>
              <w:spacing w:line="360" w:lineRule="auto"/>
              <w:ind w:left="341" w:right="354"/>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w w:val="104"/>
                <w:sz w:val="18"/>
                <w:szCs w:val="18"/>
                <w:lang w:val="id-ID"/>
              </w:rPr>
            </w:pPr>
            <w:r w:rsidRPr="003B3745">
              <w:rPr>
                <w:rFonts w:ascii="Arial" w:eastAsia="FangSong" w:hAnsi="Arial" w:cs="Arial"/>
                <w:w w:val="104"/>
                <w:sz w:val="18"/>
                <w:szCs w:val="18"/>
                <w:lang w:val="id-ID"/>
              </w:rPr>
              <w:t>Persentase Berkas Yang Diregister dan Siap Didistribusikan ke Majelis</w:t>
            </w:r>
          </w:p>
          <w:p w:rsidR="00B94BA3" w:rsidRPr="003B3745" w:rsidRDefault="00B94BA3" w:rsidP="00502BB4">
            <w:pPr>
              <w:pStyle w:val="ListParagraph"/>
              <w:widowControl w:val="0"/>
              <w:numPr>
                <w:ilvl w:val="0"/>
                <w:numId w:val="11"/>
              </w:numPr>
              <w:autoSpaceDE w:val="0"/>
              <w:autoSpaceDN w:val="0"/>
              <w:adjustRightInd w:val="0"/>
              <w:spacing w:line="360" w:lineRule="auto"/>
              <w:ind w:left="341" w:right="354"/>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w w:val="104"/>
                <w:sz w:val="18"/>
                <w:szCs w:val="18"/>
                <w:lang w:val="id-ID"/>
              </w:rPr>
            </w:pPr>
            <w:r w:rsidRPr="003B3745">
              <w:rPr>
                <w:rFonts w:ascii="Arial" w:eastAsia="FangSong" w:hAnsi="Arial" w:cs="Arial"/>
                <w:w w:val="103"/>
                <w:sz w:val="18"/>
                <w:szCs w:val="18"/>
                <w:lang w:val="id-ID"/>
              </w:rPr>
              <w:t>Rasio Majelis Hakim Terhadap Perkara</w:t>
            </w:r>
          </w:p>
        </w:tc>
        <w:tc>
          <w:tcPr>
            <w:tcW w:w="2439" w:type="pct"/>
          </w:tcPr>
          <w:p w:rsidR="00B94BA3" w:rsidRPr="00B94BA3" w:rsidRDefault="00B94BA3" w:rsidP="00502BB4">
            <w:pPr>
              <w:widowControl w:val="0"/>
              <w:numPr>
                <w:ilvl w:val="0"/>
                <w:numId w:val="12"/>
              </w:numPr>
              <w:autoSpaceDE w:val="0"/>
              <w:autoSpaceDN w:val="0"/>
              <w:adjustRightInd w:val="0"/>
              <w:spacing w:line="360" w:lineRule="auto"/>
              <w:ind w:left="341"/>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sz w:val="18"/>
                <w:szCs w:val="18"/>
                <w:lang w:val="sv-SE"/>
              </w:rPr>
            </w:pPr>
            <w:r w:rsidRPr="003B3745">
              <w:rPr>
                <w:rFonts w:ascii="Arial" w:eastAsia="FangSong" w:hAnsi="Arial" w:cs="Arial"/>
                <w:sz w:val="18"/>
                <w:szCs w:val="18"/>
                <w:lang w:val="sv-SE"/>
              </w:rPr>
              <w:t>Perbandingan Jumlah Pengajuan Berkas Perkara Banding Yang Lengkap dengan Jumlah Pengajuan Berkas Perkara.</w:t>
            </w:r>
          </w:p>
          <w:p w:rsidR="00B94BA3" w:rsidRPr="00B94BA3" w:rsidRDefault="00B94BA3" w:rsidP="00502BB4">
            <w:pPr>
              <w:widowControl w:val="0"/>
              <w:numPr>
                <w:ilvl w:val="0"/>
                <w:numId w:val="12"/>
              </w:numPr>
              <w:autoSpaceDE w:val="0"/>
              <w:autoSpaceDN w:val="0"/>
              <w:adjustRightInd w:val="0"/>
              <w:spacing w:line="360" w:lineRule="auto"/>
              <w:ind w:left="341"/>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sz w:val="18"/>
                <w:szCs w:val="18"/>
                <w:lang w:val="sv-SE"/>
              </w:rPr>
            </w:pPr>
            <w:r w:rsidRPr="003B3745">
              <w:rPr>
                <w:rFonts w:ascii="Arial" w:eastAsia="FangSong" w:hAnsi="Arial" w:cs="Arial"/>
                <w:sz w:val="18"/>
                <w:szCs w:val="18"/>
                <w:lang w:val="sv-SE"/>
              </w:rPr>
              <w:t>Perbandingan Berkas Perkara Yang Didistribusikan ke Majelis Hakim dengan Jumlah Perkara Yang Telah Register.</w:t>
            </w:r>
          </w:p>
          <w:p w:rsidR="00B94BA3" w:rsidRPr="003B3745" w:rsidRDefault="00B94BA3" w:rsidP="00502BB4">
            <w:pPr>
              <w:widowControl w:val="0"/>
              <w:numPr>
                <w:ilvl w:val="0"/>
                <w:numId w:val="12"/>
              </w:numPr>
              <w:autoSpaceDE w:val="0"/>
              <w:autoSpaceDN w:val="0"/>
              <w:adjustRightInd w:val="0"/>
              <w:spacing w:line="360" w:lineRule="auto"/>
              <w:ind w:left="341"/>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sz w:val="18"/>
                <w:szCs w:val="18"/>
                <w:lang w:val="sv-SE"/>
              </w:rPr>
            </w:pPr>
            <w:r w:rsidRPr="003B3745">
              <w:rPr>
                <w:rFonts w:ascii="Arial" w:eastAsia="FangSong" w:hAnsi="Arial" w:cs="Arial"/>
                <w:sz w:val="18"/>
                <w:szCs w:val="18"/>
                <w:lang w:val="sv-SE"/>
              </w:rPr>
              <w:t>Perbandingan Jumlah Majelis Hakim Dengan Jumlah Perkara.</w:t>
            </w:r>
          </w:p>
        </w:tc>
      </w:tr>
      <w:tr w:rsidR="00B94BA3" w:rsidRPr="000C3A63" w:rsidTr="00502BB4">
        <w:trPr>
          <w:cnfStyle w:val="000000010000" w:firstRow="0" w:lastRow="0" w:firstColumn="0" w:lastColumn="0" w:oddVBand="0" w:evenVBand="0" w:oddHBand="0" w:evenHBand="1" w:firstRowFirstColumn="0" w:firstRowLastColumn="0" w:lastRowFirstColumn="0" w:lastRowLastColumn="0"/>
          <w:trHeight w:val="1618"/>
        </w:trPr>
        <w:tc>
          <w:tcPr>
            <w:cnfStyle w:val="001000000000" w:firstRow="0" w:lastRow="0" w:firstColumn="1" w:lastColumn="0" w:oddVBand="0" w:evenVBand="0" w:oddHBand="0" w:evenHBand="0" w:firstRowFirstColumn="0" w:firstRowLastColumn="0" w:lastRowFirstColumn="0" w:lastRowLastColumn="0"/>
            <w:tcW w:w="252" w:type="pct"/>
            <w:vAlign w:val="center"/>
          </w:tcPr>
          <w:p w:rsidR="00B94BA3" w:rsidRPr="000C3A63" w:rsidRDefault="00B94BA3" w:rsidP="00B94BA3">
            <w:pPr>
              <w:spacing w:line="360" w:lineRule="auto"/>
              <w:jc w:val="center"/>
              <w:rPr>
                <w:rFonts w:ascii="Arial" w:eastAsia="FangSong" w:hAnsi="Arial" w:cs="Arial"/>
                <w:sz w:val="20"/>
                <w:szCs w:val="20"/>
              </w:rPr>
            </w:pPr>
            <w:r w:rsidRPr="000C3A63">
              <w:rPr>
                <w:rFonts w:ascii="Arial" w:eastAsia="FangSong" w:hAnsi="Arial" w:cs="Arial"/>
                <w:sz w:val="20"/>
                <w:szCs w:val="20"/>
              </w:rPr>
              <w:t>4.</w:t>
            </w:r>
          </w:p>
        </w:tc>
        <w:tc>
          <w:tcPr>
            <w:tcW w:w="867" w:type="pct"/>
          </w:tcPr>
          <w:p w:rsidR="00B94BA3" w:rsidRPr="003B3745" w:rsidRDefault="00B94BA3" w:rsidP="00502BB4">
            <w:pPr>
              <w:spacing w:line="360" w:lineRule="auto"/>
              <w:jc w:val="both"/>
              <w:cnfStyle w:val="000000010000" w:firstRow="0" w:lastRow="0" w:firstColumn="0" w:lastColumn="0" w:oddVBand="0" w:evenVBand="0" w:oddHBand="0" w:evenHBand="1" w:firstRowFirstColumn="0" w:firstRowLastColumn="0" w:lastRowFirstColumn="0" w:lastRowLastColumn="0"/>
              <w:rPr>
                <w:rFonts w:ascii="Arial" w:eastAsia="FangSong" w:hAnsi="Arial" w:cs="Arial"/>
                <w:sz w:val="16"/>
                <w:szCs w:val="16"/>
                <w:lang w:val="id-ID"/>
              </w:rPr>
            </w:pPr>
            <w:r w:rsidRPr="003B3745">
              <w:rPr>
                <w:rFonts w:ascii="Arial" w:eastAsia="FangSong" w:hAnsi="Arial" w:cs="Arial"/>
                <w:sz w:val="16"/>
                <w:szCs w:val="16"/>
                <w:lang w:val="id-ID"/>
              </w:rPr>
              <w:t>Peningkatan Aksesibilitas  masyarakat terhadap peradilan ( access to justice )</w:t>
            </w:r>
          </w:p>
        </w:tc>
        <w:tc>
          <w:tcPr>
            <w:tcW w:w="1442" w:type="pct"/>
          </w:tcPr>
          <w:p w:rsidR="00B94BA3" w:rsidRPr="003B3745" w:rsidRDefault="00B94BA3" w:rsidP="00502BB4">
            <w:pPr>
              <w:numPr>
                <w:ilvl w:val="0"/>
                <w:numId w:val="13"/>
              </w:numPr>
              <w:spacing w:line="360" w:lineRule="auto"/>
              <w:ind w:left="340" w:hanging="340"/>
              <w:jc w:val="both"/>
              <w:cnfStyle w:val="000000010000" w:firstRow="0" w:lastRow="0" w:firstColumn="0" w:lastColumn="0" w:oddVBand="0" w:evenVBand="0" w:oddHBand="0" w:evenHBand="1" w:firstRowFirstColumn="0" w:firstRowLastColumn="0" w:lastRowFirstColumn="0" w:lastRowLastColumn="0"/>
              <w:rPr>
                <w:rFonts w:ascii="Arial" w:eastAsia="FangSong" w:hAnsi="Arial" w:cs="Arial"/>
                <w:sz w:val="18"/>
                <w:szCs w:val="18"/>
                <w:lang w:val="id-ID"/>
              </w:rPr>
            </w:pPr>
            <w:r w:rsidRPr="003B3745">
              <w:rPr>
                <w:rFonts w:ascii="Arial" w:eastAsia="FangSong" w:hAnsi="Arial" w:cs="Arial"/>
                <w:sz w:val="18"/>
                <w:szCs w:val="18"/>
                <w:lang w:val="id-ID"/>
              </w:rPr>
              <w:t>Persentase perkara prodeo yang diselesaikan</w:t>
            </w:r>
          </w:p>
          <w:p w:rsidR="00B94BA3" w:rsidRPr="003B3745" w:rsidRDefault="00B94BA3" w:rsidP="00502BB4">
            <w:pPr>
              <w:numPr>
                <w:ilvl w:val="0"/>
                <w:numId w:val="13"/>
              </w:numPr>
              <w:spacing w:line="360" w:lineRule="auto"/>
              <w:ind w:left="340" w:hanging="340"/>
              <w:jc w:val="both"/>
              <w:cnfStyle w:val="000000010000" w:firstRow="0" w:lastRow="0" w:firstColumn="0" w:lastColumn="0" w:oddVBand="0" w:evenVBand="0" w:oddHBand="0" w:evenHBand="1" w:firstRowFirstColumn="0" w:firstRowLastColumn="0" w:lastRowFirstColumn="0" w:lastRowLastColumn="0"/>
              <w:rPr>
                <w:rFonts w:ascii="Arial" w:eastAsia="FangSong" w:hAnsi="Arial" w:cs="Arial"/>
                <w:sz w:val="18"/>
                <w:szCs w:val="18"/>
                <w:lang w:val="id-ID"/>
              </w:rPr>
            </w:pPr>
            <w:r w:rsidRPr="003B3745">
              <w:rPr>
                <w:rFonts w:ascii="Arial" w:eastAsia="FangSong" w:hAnsi="Arial" w:cs="Arial"/>
                <w:sz w:val="18"/>
                <w:szCs w:val="18"/>
                <w:lang w:val="id-ID"/>
              </w:rPr>
              <w:t xml:space="preserve">Persentase </w:t>
            </w:r>
            <w:r w:rsidRPr="003B3745">
              <w:rPr>
                <w:rFonts w:ascii="Arial" w:eastAsia="FangSong" w:hAnsi="Arial" w:cs="Arial"/>
                <w:sz w:val="18"/>
                <w:szCs w:val="18"/>
              </w:rPr>
              <w:t xml:space="preserve">Proses </w:t>
            </w:r>
            <w:proofErr w:type="spellStart"/>
            <w:r w:rsidRPr="003B3745">
              <w:rPr>
                <w:rFonts w:ascii="Arial" w:eastAsia="FangSong" w:hAnsi="Arial" w:cs="Arial"/>
                <w:sz w:val="18"/>
                <w:szCs w:val="18"/>
              </w:rPr>
              <w:t>Penyelesaian</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Perkara</w:t>
            </w:r>
            <w:proofErr w:type="spellEnd"/>
            <w:r w:rsidRPr="003B3745">
              <w:rPr>
                <w:rFonts w:ascii="Arial" w:eastAsia="FangSong" w:hAnsi="Arial" w:cs="Arial"/>
                <w:sz w:val="18"/>
                <w:szCs w:val="18"/>
              </w:rPr>
              <w:t xml:space="preserve"> Yang </w:t>
            </w:r>
            <w:proofErr w:type="spellStart"/>
            <w:r w:rsidRPr="003B3745">
              <w:rPr>
                <w:rFonts w:ascii="Arial" w:eastAsia="FangSong" w:hAnsi="Arial" w:cs="Arial"/>
                <w:sz w:val="18"/>
                <w:szCs w:val="18"/>
              </w:rPr>
              <w:t>Dipublikasikan</w:t>
            </w:r>
            <w:proofErr w:type="spellEnd"/>
          </w:p>
        </w:tc>
        <w:tc>
          <w:tcPr>
            <w:tcW w:w="2439" w:type="pct"/>
          </w:tcPr>
          <w:p w:rsidR="00B94BA3" w:rsidRPr="003B3745" w:rsidRDefault="00B94BA3" w:rsidP="00502BB4">
            <w:pPr>
              <w:numPr>
                <w:ilvl w:val="0"/>
                <w:numId w:val="14"/>
              </w:numPr>
              <w:spacing w:line="360" w:lineRule="auto"/>
              <w:ind w:left="331" w:hanging="331"/>
              <w:jc w:val="both"/>
              <w:cnfStyle w:val="000000010000" w:firstRow="0" w:lastRow="0" w:firstColumn="0" w:lastColumn="0" w:oddVBand="0" w:evenVBand="0" w:oddHBand="0" w:evenHBand="1" w:firstRowFirstColumn="0" w:firstRowLastColumn="0" w:lastRowFirstColumn="0" w:lastRowLastColumn="0"/>
              <w:rPr>
                <w:rFonts w:ascii="Arial" w:eastAsia="FangSong" w:hAnsi="Arial" w:cs="Arial"/>
                <w:sz w:val="18"/>
                <w:szCs w:val="18"/>
                <w:lang w:val="fi-FI"/>
              </w:rPr>
            </w:pPr>
            <w:r w:rsidRPr="003B3745">
              <w:rPr>
                <w:rFonts w:ascii="Arial" w:eastAsia="FangSong" w:hAnsi="Arial" w:cs="Arial"/>
                <w:sz w:val="18"/>
                <w:szCs w:val="18"/>
                <w:lang w:val="fi-FI"/>
              </w:rPr>
              <w:t>Perbandingan Perkara Prodeo yang diselesaikan dengan Jumlah Perkara Prodeo.</w:t>
            </w:r>
          </w:p>
          <w:p w:rsidR="00B94BA3" w:rsidRPr="003B3745" w:rsidRDefault="00B94BA3" w:rsidP="00502BB4">
            <w:pPr>
              <w:numPr>
                <w:ilvl w:val="0"/>
                <w:numId w:val="14"/>
              </w:numPr>
              <w:spacing w:line="360" w:lineRule="auto"/>
              <w:ind w:left="331" w:hanging="331"/>
              <w:jc w:val="both"/>
              <w:cnfStyle w:val="000000010000" w:firstRow="0" w:lastRow="0" w:firstColumn="0" w:lastColumn="0" w:oddVBand="0" w:evenVBand="0" w:oddHBand="0" w:evenHBand="1" w:firstRowFirstColumn="0" w:firstRowLastColumn="0" w:lastRowFirstColumn="0" w:lastRowLastColumn="0"/>
              <w:rPr>
                <w:rFonts w:ascii="Arial" w:eastAsia="FangSong" w:hAnsi="Arial" w:cs="Arial"/>
                <w:sz w:val="18"/>
                <w:szCs w:val="18"/>
                <w:lang w:val="fi-FI"/>
              </w:rPr>
            </w:pPr>
            <w:r w:rsidRPr="003B3745">
              <w:rPr>
                <w:rFonts w:ascii="Arial" w:eastAsia="FangSong" w:hAnsi="Arial" w:cs="Arial"/>
                <w:sz w:val="18"/>
                <w:szCs w:val="18"/>
                <w:lang w:val="fi-FI"/>
              </w:rPr>
              <w:t>Perbandingan Jumlah Proses Penyelesaian Perkara Yang  Dipublikasikan  dengan Jumlah Perkara Yang Diselesaikan</w:t>
            </w:r>
          </w:p>
        </w:tc>
      </w:tr>
      <w:tr w:rsidR="00B94BA3" w:rsidRPr="000C3A63" w:rsidTr="00502BB4">
        <w:trPr>
          <w:cnfStyle w:val="000000100000" w:firstRow="0" w:lastRow="0" w:firstColumn="0" w:lastColumn="0" w:oddVBand="0" w:evenVBand="0" w:oddHBand="1" w:evenHBand="0" w:firstRowFirstColumn="0" w:firstRowLastColumn="0" w:lastRowFirstColumn="0" w:lastRowLastColumn="0"/>
          <w:trHeight w:val="1285"/>
        </w:trPr>
        <w:tc>
          <w:tcPr>
            <w:cnfStyle w:val="001000000000" w:firstRow="0" w:lastRow="0" w:firstColumn="1" w:lastColumn="0" w:oddVBand="0" w:evenVBand="0" w:oddHBand="0" w:evenHBand="0" w:firstRowFirstColumn="0" w:firstRowLastColumn="0" w:lastRowFirstColumn="0" w:lastRowLastColumn="0"/>
            <w:tcW w:w="252" w:type="pct"/>
            <w:vAlign w:val="center"/>
          </w:tcPr>
          <w:p w:rsidR="00B94BA3" w:rsidRPr="000C3A63" w:rsidRDefault="00B94BA3" w:rsidP="00B94BA3">
            <w:pPr>
              <w:spacing w:line="360" w:lineRule="auto"/>
              <w:jc w:val="center"/>
              <w:rPr>
                <w:rFonts w:ascii="Arial" w:eastAsia="FangSong" w:hAnsi="Arial" w:cs="Arial"/>
                <w:sz w:val="20"/>
                <w:szCs w:val="20"/>
                <w:lang w:val="fi-FI"/>
              </w:rPr>
            </w:pPr>
            <w:r>
              <w:rPr>
                <w:rFonts w:ascii="Arial" w:eastAsia="FangSong" w:hAnsi="Arial" w:cs="Arial"/>
                <w:sz w:val="20"/>
                <w:szCs w:val="20"/>
                <w:lang w:val="fi-FI"/>
              </w:rPr>
              <w:t>5</w:t>
            </w:r>
            <w:r w:rsidRPr="000C3A63">
              <w:rPr>
                <w:rFonts w:ascii="Arial" w:eastAsia="FangSong" w:hAnsi="Arial" w:cs="Arial"/>
                <w:sz w:val="20"/>
                <w:szCs w:val="20"/>
                <w:lang w:val="fi-FI"/>
              </w:rPr>
              <w:t>.</w:t>
            </w:r>
          </w:p>
        </w:tc>
        <w:tc>
          <w:tcPr>
            <w:tcW w:w="867" w:type="pct"/>
          </w:tcPr>
          <w:p w:rsidR="00B94BA3" w:rsidRPr="003B3745" w:rsidRDefault="00B94BA3" w:rsidP="00502BB4">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sz w:val="18"/>
                <w:szCs w:val="18"/>
                <w:lang w:val="id-ID"/>
              </w:rPr>
            </w:pPr>
            <w:r w:rsidRPr="003B3745">
              <w:rPr>
                <w:rFonts w:ascii="Arial" w:eastAsia="FangSong" w:hAnsi="Arial" w:cs="Arial"/>
                <w:sz w:val="18"/>
                <w:szCs w:val="18"/>
                <w:lang w:val="id-ID"/>
              </w:rPr>
              <w:t>Meningkatnya Kualitas Pengawasan</w:t>
            </w:r>
          </w:p>
        </w:tc>
        <w:tc>
          <w:tcPr>
            <w:tcW w:w="1442" w:type="pct"/>
          </w:tcPr>
          <w:p w:rsidR="00B94BA3" w:rsidRPr="003B3745" w:rsidRDefault="00B94BA3" w:rsidP="00502BB4">
            <w:pPr>
              <w:numPr>
                <w:ilvl w:val="0"/>
                <w:numId w:val="15"/>
              </w:numPr>
              <w:spacing w:line="360" w:lineRule="auto"/>
              <w:ind w:left="250" w:hanging="250"/>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sz w:val="18"/>
                <w:szCs w:val="18"/>
                <w:lang w:val="id-ID"/>
              </w:rPr>
            </w:pPr>
            <w:proofErr w:type="spellStart"/>
            <w:r w:rsidRPr="003B3745">
              <w:rPr>
                <w:rFonts w:ascii="Arial" w:eastAsia="FangSong" w:hAnsi="Arial" w:cs="Arial"/>
                <w:sz w:val="18"/>
                <w:szCs w:val="18"/>
              </w:rPr>
              <w:t>Persentase</w:t>
            </w:r>
            <w:proofErr w:type="spellEnd"/>
            <w:r w:rsidRPr="003B3745">
              <w:rPr>
                <w:rFonts w:ascii="Arial" w:eastAsia="FangSong" w:hAnsi="Arial" w:cs="Arial"/>
                <w:sz w:val="18"/>
                <w:szCs w:val="18"/>
              </w:rPr>
              <w:t xml:space="preserve"> </w:t>
            </w:r>
            <w:r w:rsidRPr="003B3745">
              <w:rPr>
                <w:rFonts w:ascii="Arial" w:eastAsia="FangSong" w:hAnsi="Arial" w:cs="Arial"/>
                <w:sz w:val="18"/>
                <w:szCs w:val="18"/>
                <w:lang w:val="id-ID"/>
              </w:rPr>
              <w:t>Pengaduan Masyarakat Yang Ditindaklanjuti</w:t>
            </w:r>
          </w:p>
          <w:p w:rsidR="00B94BA3" w:rsidRPr="003B3745" w:rsidRDefault="00B94BA3" w:rsidP="00502BB4">
            <w:pPr>
              <w:numPr>
                <w:ilvl w:val="0"/>
                <w:numId w:val="15"/>
              </w:numPr>
              <w:spacing w:line="360" w:lineRule="auto"/>
              <w:ind w:left="250" w:hanging="250"/>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sz w:val="18"/>
                <w:szCs w:val="18"/>
                <w:lang w:val="id-ID"/>
              </w:rPr>
            </w:pPr>
            <w:r w:rsidRPr="003B3745">
              <w:rPr>
                <w:rFonts w:ascii="Arial" w:eastAsia="FangSong" w:hAnsi="Arial" w:cs="Arial"/>
                <w:sz w:val="18"/>
                <w:szCs w:val="18"/>
                <w:lang w:val="id-ID"/>
              </w:rPr>
              <w:t xml:space="preserve">Persentase Temuan Hasil Pemeriksaan Internal/Eksternal yang </w:t>
            </w:r>
            <w:r w:rsidRPr="003B3745">
              <w:rPr>
                <w:rFonts w:ascii="Arial" w:eastAsia="FangSong" w:hAnsi="Arial" w:cs="Arial"/>
                <w:sz w:val="18"/>
                <w:szCs w:val="18"/>
                <w:lang w:val="id-ID"/>
              </w:rPr>
              <w:lastRenderedPageBreak/>
              <w:t>ditindaklanjuti</w:t>
            </w:r>
          </w:p>
        </w:tc>
        <w:tc>
          <w:tcPr>
            <w:tcW w:w="2439" w:type="pct"/>
          </w:tcPr>
          <w:p w:rsidR="00B94BA3" w:rsidRPr="003B3745" w:rsidRDefault="00B94BA3" w:rsidP="00502BB4">
            <w:pPr>
              <w:numPr>
                <w:ilvl w:val="0"/>
                <w:numId w:val="16"/>
              </w:numPr>
              <w:spacing w:line="360" w:lineRule="auto"/>
              <w:ind w:left="241" w:hanging="241"/>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sz w:val="18"/>
                <w:szCs w:val="18"/>
              </w:rPr>
            </w:pPr>
            <w:proofErr w:type="spellStart"/>
            <w:r w:rsidRPr="003B3745">
              <w:rPr>
                <w:rFonts w:ascii="Arial" w:eastAsia="FangSong" w:hAnsi="Arial" w:cs="Arial"/>
                <w:sz w:val="18"/>
                <w:szCs w:val="18"/>
              </w:rPr>
              <w:lastRenderedPageBreak/>
              <w:t>Perbandingan</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Jumlah</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Pengaduan</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Masyarakat</w:t>
            </w:r>
            <w:proofErr w:type="spellEnd"/>
            <w:r w:rsidRPr="003B3745">
              <w:rPr>
                <w:rFonts w:ascii="Arial" w:eastAsia="FangSong" w:hAnsi="Arial" w:cs="Arial"/>
                <w:sz w:val="18"/>
                <w:szCs w:val="18"/>
              </w:rPr>
              <w:t xml:space="preserve"> Yang </w:t>
            </w:r>
            <w:proofErr w:type="spellStart"/>
            <w:r w:rsidRPr="003B3745">
              <w:rPr>
                <w:rFonts w:ascii="Arial" w:eastAsia="FangSong" w:hAnsi="Arial" w:cs="Arial"/>
                <w:sz w:val="18"/>
                <w:szCs w:val="18"/>
              </w:rPr>
              <w:t>Ditindaklanjuti</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dengan</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Jumlah</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Pengaduan</w:t>
            </w:r>
            <w:proofErr w:type="spellEnd"/>
            <w:r w:rsidRPr="003B3745">
              <w:rPr>
                <w:rFonts w:ascii="Arial" w:eastAsia="FangSong" w:hAnsi="Arial" w:cs="Arial"/>
                <w:sz w:val="18"/>
                <w:szCs w:val="18"/>
              </w:rPr>
              <w:t xml:space="preserve"> yang </w:t>
            </w:r>
            <w:proofErr w:type="spellStart"/>
            <w:r w:rsidRPr="003B3745">
              <w:rPr>
                <w:rFonts w:ascii="Arial" w:eastAsia="FangSong" w:hAnsi="Arial" w:cs="Arial"/>
                <w:sz w:val="18"/>
                <w:szCs w:val="18"/>
              </w:rPr>
              <w:t>diterima</w:t>
            </w:r>
            <w:proofErr w:type="spellEnd"/>
            <w:r w:rsidRPr="003B3745">
              <w:rPr>
                <w:rFonts w:ascii="Arial" w:eastAsia="FangSong" w:hAnsi="Arial" w:cs="Arial"/>
                <w:sz w:val="18"/>
                <w:szCs w:val="18"/>
              </w:rPr>
              <w:t>.</w:t>
            </w:r>
          </w:p>
          <w:p w:rsidR="00B94BA3" w:rsidRPr="003B3745" w:rsidRDefault="00B94BA3" w:rsidP="00502BB4">
            <w:pPr>
              <w:numPr>
                <w:ilvl w:val="0"/>
                <w:numId w:val="16"/>
              </w:numPr>
              <w:spacing w:line="360" w:lineRule="auto"/>
              <w:ind w:left="241" w:hanging="241"/>
              <w:jc w:val="both"/>
              <w:cnfStyle w:val="000000100000" w:firstRow="0" w:lastRow="0" w:firstColumn="0" w:lastColumn="0" w:oddVBand="0" w:evenVBand="0" w:oddHBand="1" w:evenHBand="0" w:firstRowFirstColumn="0" w:firstRowLastColumn="0" w:lastRowFirstColumn="0" w:lastRowLastColumn="0"/>
              <w:rPr>
                <w:rFonts w:ascii="Arial" w:eastAsia="FangSong" w:hAnsi="Arial" w:cs="Arial"/>
                <w:sz w:val="18"/>
                <w:szCs w:val="18"/>
              </w:rPr>
            </w:pPr>
            <w:proofErr w:type="spellStart"/>
            <w:r w:rsidRPr="003B3745">
              <w:rPr>
                <w:rFonts w:ascii="Arial" w:eastAsia="FangSong" w:hAnsi="Arial" w:cs="Arial"/>
                <w:sz w:val="18"/>
                <w:szCs w:val="18"/>
              </w:rPr>
              <w:t>Perbandingan</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Temuan</w:t>
            </w:r>
            <w:proofErr w:type="spellEnd"/>
            <w:r w:rsidRPr="003B3745">
              <w:rPr>
                <w:rFonts w:ascii="Arial" w:eastAsia="FangSong" w:hAnsi="Arial" w:cs="Arial"/>
                <w:sz w:val="18"/>
                <w:szCs w:val="18"/>
              </w:rPr>
              <w:t xml:space="preserve"> Internal/</w:t>
            </w:r>
            <w:proofErr w:type="spellStart"/>
            <w:r w:rsidRPr="003B3745">
              <w:rPr>
                <w:rFonts w:ascii="Arial" w:eastAsia="FangSong" w:hAnsi="Arial" w:cs="Arial"/>
                <w:sz w:val="18"/>
                <w:szCs w:val="18"/>
              </w:rPr>
              <w:t>Eksternal</w:t>
            </w:r>
            <w:proofErr w:type="spellEnd"/>
            <w:r w:rsidRPr="003B3745">
              <w:rPr>
                <w:rFonts w:ascii="Arial" w:eastAsia="FangSong" w:hAnsi="Arial" w:cs="Arial"/>
                <w:sz w:val="18"/>
                <w:szCs w:val="18"/>
              </w:rPr>
              <w:t xml:space="preserve"> yang </w:t>
            </w:r>
            <w:proofErr w:type="spellStart"/>
            <w:r w:rsidRPr="003B3745">
              <w:rPr>
                <w:rFonts w:ascii="Arial" w:eastAsia="FangSong" w:hAnsi="Arial" w:cs="Arial"/>
                <w:sz w:val="18"/>
                <w:szCs w:val="18"/>
              </w:rPr>
              <w:t>ditindaklanjuti</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dengan</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Jumlah</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Temuan</w:t>
            </w:r>
            <w:proofErr w:type="spellEnd"/>
            <w:r w:rsidRPr="003B3745">
              <w:rPr>
                <w:rFonts w:ascii="Arial" w:eastAsia="FangSong" w:hAnsi="Arial" w:cs="Arial"/>
                <w:sz w:val="18"/>
                <w:szCs w:val="18"/>
              </w:rPr>
              <w:t xml:space="preserve"> Internal/</w:t>
            </w:r>
            <w:proofErr w:type="spellStart"/>
            <w:r w:rsidRPr="003B3745">
              <w:rPr>
                <w:rFonts w:ascii="Arial" w:eastAsia="FangSong" w:hAnsi="Arial" w:cs="Arial"/>
                <w:sz w:val="18"/>
                <w:szCs w:val="18"/>
              </w:rPr>
              <w:t>Eksternal</w:t>
            </w:r>
            <w:proofErr w:type="spellEnd"/>
            <w:r w:rsidRPr="003B3745">
              <w:rPr>
                <w:rFonts w:ascii="Arial" w:eastAsia="FangSong" w:hAnsi="Arial" w:cs="Arial"/>
                <w:sz w:val="18"/>
                <w:szCs w:val="18"/>
              </w:rPr>
              <w:t>.</w:t>
            </w:r>
          </w:p>
        </w:tc>
      </w:tr>
      <w:tr w:rsidR="00B94BA3" w:rsidRPr="000C3A63" w:rsidTr="00502BB4">
        <w:trPr>
          <w:cnfStyle w:val="000000010000" w:firstRow="0" w:lastRow="0" w:firstColumn="0" w:lastColumn="0" w:oddVBand="0" w:evenVBand="0" w:oddHBand="0" w:evenHBand="1" w:firstRowFirstColumn="0" w:firstRowLastColumn="0" w:lastRowFirstColumn="0" w:lastRowLastColumn="0"/>
          <w:trHeight w:val="885"/>
        </w:trPr>
        <w:tc>
          <w:tcPr>
            <w:cnfStyle w:val="001000000000" w:firstRow="0" w:lastRow="0" w:firstColumn="1" w:lastColumn="0" w:oddVBand="0" w:evenVBand="0" w:oddHBand="0" w:evenHBand="0" w:firstRowFirstColumn="0" w:firstRowLastColumn="0" w:lastRowFirstColumn="0" w:lastRowLastColumn="0"/>
            <w:tcW w:w="252" w:type="pct"/>
          </w:tcPr>
          <w:p w:rsidR="00B94BA3" w:rsidRPr="000C3A63" w:rsidRDefault="00B94BA3" w:rsidP="001F568A">
            <w:pPr>
              <w:spacing w:line="360" w:lineRule="auto"/>
              <w:rPr>
                <w:rFonts w:ascii="Arial" w:eastAsia="FangSong" w:hAnsi="Arial" w:cs="Arial"/>
                <w:sz w:val="20"/>
                <w:szCs w:val="20"/>
                <w:lang w:val="fi-FI"/>
              </w:rPr>
            </w:pPr>
            <w:r>
              <w:rPr>
                <w:rFonts w:ascii="Arial" w:eastAsia="FangSong" w:hAnsi="Arial" w:cs="Arial"/>
                <w:sz w:val="20"/>
                <w:szCs w:val="20"/>
                <w:lang w:val="fi-FI"/>
              </w:rPr>
              <w:lastRenderedPageBreak/>
              <w:t>6</w:t>
            </w:r>
            <w:r w:rsidRPr="000C3A63">
              <w:rPr>
                <w:rFonts w:ascii="Arial" w:eastAsia="FangSong" w:hAnsi="Arial" w:cs="Arial"/>
                <w:sz w:val="20"/>
                <w:szCs w:val="20"/>
                <w:lang w:val="fi-FI"/>
              </w:rPr>
              <w:t>.</w:t>
            </w:r>
          </w:p>
        </w:tc>
        <w:tc>
          <w:tcPr>
            <w:tcW w:w="867" w:type="pct"/>
          </w:tcPr>
          <w:p w:rsidR="00B94BA3" w:rsidRPr="003B3745" w:rsidRDefault="00B94BA3" w:rsidP="00502BB4">
            <w:pPr>
              <w:spacing w:line="360" w:lineRule="auto"/>
              <w:jc w:val="both"/>
              <w:cnfStyle w:val="000000010000" w:firstRow="0" w:lastRow="0" w:firstColumn="0" w:lastColumn="0" w:oddVBand="0" w:evenVBand="0" w:oddHBand="0" w:evenHBand="1" w:firstRowFirstColumn="0" w:firstRowLastColumn="0" w:lastRowFirstColumn="0" w:lastRowLastColumn="0"/>
              <w:rPr>
                <w:rFonts w:ascii="Arial" w:eastAsia="FangSong" w:hAnsi="Arial" w:cs="Arial"/>
                <w:sz w:val="18"/>
                <w:szCs w:val="18"/>
              </w:rPr>
            </w:pPr>
            <w:proofErr w:type="spellStart"/>
            <w:r w:rsidRPr="003B3745">
              <w:rPr>
                <w:rFonts w:ascii="Arial" w:eastAsia="FangSong" w:hAnsi="Arial" w:cs="Arial"/>
                <w:sz w:val="18"/>
                <w:szCs w:val="18"/>
              </w:rPr>
              <w:t>Peningkatan</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Kualitas</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Sumber</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Daya</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Manusia</w:t>
            </w:r>
            <w:proofErr w:type="spellEnd"/>
          </w:p>
        </w:tc>
        <w:tc>
          <w:tcPr>
            <w:tcW w:w="1442" w:type="pct"/>
          </w:tcPr>
          <w:p w:rsidR="002413E9" w:rsidRPr="002413E9" w:rsidRDefault="00B94BA3" w:rsidP="002413E9">
            <w:pPr>
              <w:numPr>
                <w:ilvl w:val="0"/>
                <w:numId w:val="17"/>
              </w:numPr>
              <w:spacing w:line="360" w:lineRule="auto"/>
              <w:ind w:left="250" w:hanging="270"/>
              <w:jc w:val="both"/>
              <w:cnfStyle w:val="000000010000" w:firstRow="0" w:lastRow="0" w:firstColumn="0" w:lastColumn="0" w:oddVBand="0" w:evenVBand="0" w:oddHBand="0" w:evenHBand="1" w:firstRowFirstColumn="0" w:firstRowLastColumn="0" w:lastRowFirstColumn="0" w:lastRowLastColumn="0"/>
              <w:rPr>
                <w:rFonts w:ascii="Arial" w:eastAsia="FangSong" w:hAnsi="Arial" w:cs="Arial"/>
                <w:sz w:val="18"/>
                <w:szCs w:val="18"/>
              </w:rPr>
            </w:pPr>
            <w:r w:rsidRPr="003B3745">
              <w:rPr>
                <w:rFonts w:ascii="Arial" w:eastAsia="FangSong" w:hAnsi="Arial" w:cs="Arial"/>
                <w:sz w:val="18"/>
                <w:szCs w:val="18"/>
                <w:lang w:val="id-ID"/>
              </w:rPr>
              <w:t xml:space="preserve">Persentase </w:t>
            </w:r>
            <w:proofErr w:type="spellStart"/>
            <w:r w:rsidRPr="003B3745">
              <w:rPr>
                <w:rFonts w:ascii="Arial" w:eastAsia="FangSong" w:hAnsi="Arial" w:cs="Arial"/>
                <w:sz w:val="18"/>
                <w:szCs w:val="18"/>
              </w:rPr>
              <w:t>Pegawai</w:t>
            </w:r>
            <w:proofErr w:type="spellEnd"/>
            <w:r w:rsidRPr="003B3745">
              <w:rPr>
                <w:rFonts w:ascii="Arial" w:eastAsia="FangSong" w:hAnsi="Arial" w:cs="Arial"/>
                <w:sz w:val="18"/>
                <w:szCs w:val="18"/>
              </w:rPr>
              <w:t xml:space="preserve"> yang lulus </w:t>
            </w:r>
            <w:proofErr w:type="spellStart"/>
            <w:r w:rsidRPr="003B3745">
              <w:rPr>
                <w:rFonts w:ascii="Arial" w:eastAsia="FangSong" w:hAnsi="Arial" w:cs="Arial"/>
                <w:sz w:val="18"/>
                <w:szCs w:val="18"/>
              </w:rPr>
              <w:t>Diklat</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Teknis</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Yudisial</w:t>
            </w:r>
            <w:proofErr w:type="spellEnd"/>
            <w:r w:rsidRPr="003B3745">
              <w:rPr>
                <w:rFonts w:ascii="Arial" w:eastAsia="FangSong" w:hAnsi="Arial" w:cs="Arial"/>
                <w:sz w:val="18"/>
                <w:szCs w:val="18"/>
              </w:rPr>
              <w:t>.</w:t>
            </w:r>
          </w:p>
          <w:p w:rsidR="00B94BA3" w:rsidRPr="002413E9" w:rsidRDefault="00B94BA3" w:rsidP="002413E9">
            <w:pPr>
              <w:numPr>
                <w:ilvl w:val="0"/>
                <w:numId w:val="17"/>
              </w:numPr>
              <w:spacing w:line="360" w:lineRule="auto"/>
              <w:ind w:left="250" w:hanging="270"/>
              <w:jc w:val="both"/>
              <w:cnfStyle w:val="000000010000" w:firstRow="0" w:lastRow="0" w:firstColumn="0" w:lastColumn="0" w:oddVBand="0" w:evenVBand="0" w:oddHBand="0" w:evenHBand="1" w:firstRowFirstColumn="0" w:firstRowLastColumn="0" w:lastRowFirstColumn="0" w:lastRowLastColumn="0"/>
              <w:rPr>
                <w:rFonts w:ascii="Arial" w:eastAsia="FangSong" w:hAnsi="Arial" w:cs="Arial"/>
                <w:sz w:val="18"/>
                <w:szCs w:val="18"/>
              </w:rPr>
            </w:pPr>
            <w:r w:rsidRPr="002413E9">
              <w:rPr>
                <w:rFonts w:ascii="Arial" w:eastAsia="FangSong" w:hAnsi="Arial" w:cs="Arial"/>
                <w:sz w:val="18"/>
                <w:szCs w:val="18"/>
                <w:lang w:val="id-ID"/>
              </w:rPr>
              <w:t xml:space="preserve">Persentase </w:t>
            </w:r>
            <w:proofErr w:type="spellStart"/>
            <w:r w:rsidRPr="002413E9">
              <w:rPr>
                <w:rFonts w:ascii="Arial" w:eastAsia="FangSong" w:hAnsi="Arial" w:cs="Arial"/>
                <w:sz w:val="18"/>
                <w:szCs w:val="18"/>
              </w:rPr>
              <w:t>Pegawai</w:t>
            </w:r>
            <w:proofErr w:type="spellEnd"/>
            <w:r w:rsidRPr="002413E9">
              <w:rPr>
                <w:rFonts w:ascii="Arial" w:eastAsia="FangSong" w:hAnsi="Arial" w:cs="Arial"/>
                <w:sz w:val="18"/>
                <w:szCs w:val="18"/>
              </w:rPr>
              <w:t xml:space="preserve"> yang lulus </w:t>
            </w:r>
            <w:proofErr w:type="spellStart"/>
            <w:r w:rsidRPr="002413E9">
              <w:rPr>
                <w:rFonts w:ascii="Arial" w:eastAsia="FangSong" w:hAnsi="Arial" w:cs="Arial"/>
                <w:sz w:val="18"/>
                <w:szCs w:val="18"/>
              </w:rPr>
              <w:t>Diklat</w:t>
            </w:r>
            <w:proofErr w:type="spellEnd"/>
            <w:r w:rsidRPr="002413E9">
              <w:rPr>
                <w:rFonts w:ascii="Arial" w:eastAsia="FangSong" w:hAnsi="Arial" w:cs="Arial"/>
                <w:sz w:val="18"/>
                <w:szCs w:val="18"/>
              </w:rPr>
              <w:t xml:space="preserve"> Non </w:t>
            </w:r>
            <w:proofErr w:type="spellStart"/>
            <w:r w:rsidRPr="002413E9">
              <w:rPr>
                <w:rFonts w:ascii="Arial" w:eastAsia="FangSong" w:hAnsi="Arial" w:cs="Arial"/>
                <w:sz w:val="18"/>
                <w:szCs w:val="18"/>
              </w:rPr>
              <w:t>Yudisial</w:t>
            </w:r>
            <w:proofErr w:type="spellEnd"/>
            <w:r w:rsidRPr="002413E9">
              <w:rPr>
                <w:rFonts w:ascii="Arial" w:eastAsia="FangSong" w:hAnsi="Arial" w:cs="Arial"/>
                <w:sz w:val="18"/>
                <w:szCs w:val="18"/>
              </w:rPr>
              <w:t>.</w:t>
            </w:r>
          </w:p>
          <w:p w:rsidR="00B94BA3" w:rsidRPr="003B3745" w:rsidRDefault="00B94BA3" w:rsidP="00502BB4">
            <w:pPr>
              <w:numPr>
                <w:ilvl w:val="0"/>
                <w:numId w:val="16"/>
              </w:numPr>
              <w:spacing w:line="360" w:lineRule="auto"/>
              <w:ind w:left="227" w:hanging="227"/>
              <w:jc w:val="both"/>
              <w:cnfStyle w:val="000000010000" w:firstRow="0" w:lastRow="0" w:firstColumn="0" w:lastColumn="0" w:oddVBand="0" w:evenVBand="0" w:oddHBand="0" w:evenHBand="1" w:firstRowFirstColumn="0" w:firstRowLastColumn="0" w:lastRowFirstColumn="0" w:lastRowLastColumn="0"/>
              <w:rPr>
                <w:rFonts w:ascii="Arial" w:eastAsia="FangSong" w:hAnsi="Arial" w:cs="Arial"/>
                <w:sz w:val="18"/>
                <w:szCs w:val="18"/>
                <w:lang w:val="id-ID"/>
              </w:rPr>
            </w:pPr>
            <w:r w:rsidRPr="003B3745">
              <w:rPr>
                <w:rFonts w:ascii="Arial" w:eastAsia="FangSong" w:hAnsi="Arial" w:cs="Arial"/>
                <w:sz w:val="18"/>
                <w:szCs w:val="18"/>
                <w:lang w:val="id-ID"/>
              </w:rPr>
              <w:t xml:space="preserve">Persentase </w:t>
            </w:r>
            <w:proofErr w:type="spellStart"/>
            <w:r w:rsidRPr="003B3745">
              <w:rPr>
                <w:rFonts w:ascii="Arial" w:eastAsia="FangSong" w:hAnsi="Arial" w:cs="Arial"/>
                <w:sz w:val="18"/>
                <w:szCs w:val="18"/>
              </w:rPr>
              <w:t>Pejabat</w:t>
            </w:r>
            <w:proofErr w:type="spellEnd"/>
            <w:r w:rsidRPr="003B3745">
              <w:rPr>
                <w:rFonts w:ascii="Arial" w:eastAsia="FangSong" w:hAnsi="Arial" w:cs="Arial"/>
                <w:sz w:val="18"/>
                <w:szCs w:val="18"/>
              </w:rPr>
              <w:t xml:space="preserve"> Yang Lulus Fit and Proper Test </w:t>
            </w:r>
            <w:proofErr w:type="spellStart"/>
            <w:r w:rsidRPr="003B3745">
              <w:rPr>
                <w:rFonts w:ascii="Arial" w:eastAsia="FangSong" w:hAnsi="Arial" w:cs="Arial"/>
                <w:sz w:val="18"/>
                <w:szCs w:val="18"/>
              </w:rPr>
              <w:t>Dalam</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Rangka</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Promosi</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Jabatan</w:t>
            </w:r>
            <w:proofErr w:type="spellEnd"/>
            <w:r w:rsidRPr="003B3745">
              <w:rPr>
                <w:rFonts w:ascii="Arial" w:eastAsia="FangSong" w:hAnsi="Arial" w:cs="Arial"/>
                <w:sz w:val="18"/>
                <w:szCs w:val="18"/>
              </w:rPr>
              <w:t>.</w:t>
            </w:r>
          </w:p>
        </w:tc>
        <w:tc>
          <w:tcPr>
            <w:tcW w:w="2439" w:type="pct"/>
          </w:tcPr>
          <w:p w:rsidR="00B94BA3" w:rsidRPr="003B3745" w:rsidRDefault="00B94BA3" w:rsidP="00502BB4">
            <w:pPr>
              <w:numPr>
                <w:ilvl w:val="0"/>
                <w:numId w:val="18"/>
              </w:numPr>
              <w:spacing w:line="360" w:lineRule="auto"/>
              <w:ind w:left="331" w:hanging="270"/>
              <w:jc w:val="both"/>
              <w:cnfStyle w:val="000000010000" w:firstRow="0" w:lastRow="0" w:firstColumn="0" w:lastColumn="0" w:oddVBand="0" w:evenVBand="0" w:oddHBand="0" w:evenHBand="1" w:firstRowFirstColumn="0" w:firstRowLastColumn="0" w:lastRowFirstColumn="0" w:lastRowLastColumn="0"/>
              <w:rPr>
                <w:rFonts w:ascii="Arial" w:eastAsia="FangSong" w:hAnsi="Arial" w:cs="Arial"/>
                <w:sz w:val="18"/>
                <w:szCs w:val="18"/>
              </w:rPr>
            </w:pPr>
            <w:proofErr w:type="spellStart"/>
            <w:r w:rsidRPr="003B3745">
              <w:rPr>
                <w:rFonts w:ascii="Arial" w:eastAsia="FangSong" w:hAnsi="Arial" w:cs="Arial"/>
                <w:sz w:val="18"/>
                <w:szCs w:val="18"/>
              </w:rPr>
              <w:t>Perbandingan</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Jumlah</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Pegawai</w:t>
            </w:r>
            <w:proofErr w:type="spellEnd"/>
            <w:r w:rsidRPr="003B3745">
              <w:rPr>
                <w:rFonts w:ascii="Arial" w:eastAsia="FangSong" w:hAnsi="Arial" w:cs="Arial"/>
                <w:sz w:val="18"/>
                <w:szCs w:val="18"/>
              </w:rPr>
              <w:t xml:space="preserve"> Yang Lulus </w:t>
            </w:r>
            <w:proofErr w:type="spellStart"/>
            <w:r w:rsidRPr="003B3745">
              <w:rPr>
                <w:rFonts w:ascii="Arial" w:eastAsia="FangSong" w:hAnsi="Arial" w:cs="Arial"/>
                <w:sz w:val="18"/>
                <w:szCs w:val="18"/>
              </w:rPr>
              <w:t>Diklat</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Teknis</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Yudisial</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dengan</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Pegawai</w:t>
            </w:r>
            <w:proofErr w:type="spellEnd"/>
            <w:r w:rsidRPr="003B3745">
              <w:rPr>
                <w:rFonts w:ascii="Arial" w:eastAsia="FangSong" w:hAnsi="Arial" w:cs="Arial"/>
                <w:sz w:val="18"/>
                <w:szCs w:val="18"/>
              </w:rPr>
              <w:t xml:space="preserve"> Yang </w:t>
            </w:r>
            <w:proofErr w:type="spellStart"/>
            <w:r w:rsidRPr="003B3745">
              <w:rPr>
                <w:rFonts w:ascii="Arial" w:eastAsia="FangSong" w:hAnsi="Arial" w:cs="Arial"/>
                <w:sz w:val="18"/>
                <w:szCs w:val="18"/>
              </w:rPr>
              <w:t>Mengikuti</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Diklat</w:t>
            </w:r>
            <w:proofErr w:type="spellEnd"/>
            <w:r w:rsidRPr="003B3745">
              <w:rPr>
                <w:rFonts w:ascii="Arial" w:eastAsia="FangSong" w:hAnsi="Arial" w:cs="Arial"/>
                <w:sz w:val="18"/>
                <w:szCs w:val="18"/>
              </w:rPr>
              <w:t>.</w:t>
            </w:r>
          </w:p>
          <w:p w:rsidR="00B94BA3" w:rsidRPr="003B3745" w:rsidRDefault="00B94BA3" w:rsidP="00502BB4">
            <w:pPr>
              <w:numPr>
                <w:ilvl w:val="0"/>
                <w:numId w:val="18"/>
              </w:numPr>
              <w:spacing w:line="360" w:lineRule="auto"/>
              <w:ind w:left="331" w:hanging="270"/>
              <w:jc w:val="both"/>
              <w:cnfStyle w:val="000000010000" w:firstRow="0" w:lastRow="0" w:firstColumn="0" w:lastColumn="0" w:oddVBand="0" w:evenVBand="0" w:oddHBand="0" w:evenHBand="1" w:firstRowFirstColumn="0" w:firstRowLastColumn="0" w:lastRowFirstColumn="0" w:lastRowLastColumn="0"/>
              <w:rPr>
                <w:rFonts w:ascii="Arial" w:eastAsia="FangSong" w:hAnsi="Arial" w:cs="Arial"/>
                <w:sz w:val="18"/>
                <w:szCs w:val="18"/>
              </w:rPr>
            </w:pPr>
            <w:proofErr w:type="spellStart"/>
            <w:r w:rsidRPr="003B3745">
              <w:rPr>
                <w:rFonts w:ascii="Arial" w:eastAsia="FangSong" w:hAnsi="Arial" w:cs="Arial"/>
                <w:sz w:val="18"/>
                <w:szCs w:val="18"/>
              </w:rPr>
              <w:t>Perbandingan</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Jumlah</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Pegawai</w:t>
            </w:r>
            <w:proofErr w:type="spellEnd"/>
            <w:r w:rsidRPr="003B3745">
              <w:rPr>
                <w:rFonts w:ascii="Arial" w:eastAsia="FangSong" w:hAnsi="Arial" w:cs="Arial"/>
                <w:sz w:val="18"/>
                <w:szCs w:val="18"/>
              </w:rPr>
              <w:t xml:space="preserve"> Yang Lulus </w:t>
            </w:r>
            <w:proofErr w:type="spellStart"/>
            <w:r w:rsidRPr="003B3745">
              <w:rPr>
                <w:rFonts w:ascii="Arial" w:eastAsia="FangSong" w:hAnsi="Arial" w:cs="Arial"/>
                <w:sz w:val="18"/>
                <w:szCs w:val="18"/>
              </w:rPr>
              <w:t>Diklat</w:t>
            </w:r>
            <w:proofErr w:type="spellEnd"/>
            <w:r w:rsidRPr="003B3745">
              <w:rPr>
                <w:rFonts w:ascii="Arial" w:eastAsia="FangSong" w:hAnsi="Arial" w:cs="Arial"/>
                <w:sz w:val="18"/>
                <w:szCs w:val="18"/>
              </w:rPr>
              <w:t xml:space="preserve"> Non </w:t>
            </w:r>
            <w:proofErr w:type="spellStart"/>
            <w:r w:rsidRPr="003B3745">
              <w:rPr>
                <w:rFonts w:ascii="Arial" w:eastAsia="FangSong" w:hAnsi="Arial" w:cs="Arial"/>
                <w:sz w:val="18"/>
                <w:szCs w:val="18"/>
              </w:rPr>
              <w:t>Yudisial</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dengan</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Pegawai</w:t>
            </w:r>
            <w:proofErr w:type="spellEnd"/>
            <w:r w:rsidRPr="003B3745">
              <w:rPr>
                <w:rFonts w:ascii="Arial" w:eastAsia="FangSong" w:hAnsi="Arial" w:cs="Arial"/>
                <w:sz w:val="18"/>
                <w:szCs w:val="18"/>
              </w:rPr>
              <w:t xml:space="preserve"> Yang </w:t>
            </w:r>
            <w:proofErr w:type="spellStart"/>
            <w:r w:rsidRPr="003B3745">
              <w:rPr>
                <w:rFonts w:ascii="Arial" w:eastAsia="FangSong" w:hAnsi="Arial" w:cs="Arial"/>
                <w:sz w:val="18"/>
                <w:szCs w:val="18"/>
              </w:rPr>
              <w:t>Mengikuti</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Diklat</w:t>
            </w:r>
            <w:proofErr w:type="spellEnd"/>
            <w:r w:rsidRPr="003B3745">
              <w:rPr>
                <w:rFonts w:ascii="Arial" w:eastAsia="FangSong" w:hAnsi="Arial" w:cs="Arial"/>
                <w:sz w:val="18"/>
                <w:szCs w:val="18"/>
              </w:rPr>
              <w:t>.</w:t>
            </w:r>
          </w:p>
          <w:p w:rsidR="00B94BA3" w:rsidRPr="003B3745" w:rsidRDefault="00B94BA3" w:rsidP="00502BB4">
            <w:pPr>
              <w:numPr>
                <w:ilvl w:val="0"/>
                <w:numId w:val="18"/>
              </w:numPr>
              <w:spacing w:line="360" w:lineRule="auto"/>
              <w:ind w:left="331" w:hanging="270"/>
              <w:jc w:val="both"/>
              <w:cnfStyle w:val="000000010000" w:firstRow="0" w:lastRow="0" w:firstColumn="0" w:lastColumn="0" w:oddVBand="0" w:evenVBand="0" w:oddHBand="0" w:evenHBand="1" w:firstRowFirstColumn="0" w:firstRowLastColumn="0" w:lastRowFirstColumn="0" w:lastRowLastColumn="0"/>
              <w:rPr>
                <w:rFonts w:ascii="Arial" w:eastAsia="FangSong" w:hAnsi="Arial" w:cs="Arial"/>
                <w:sz w:val="18"/>
                <w:szCs w:val="18"/>
              </w:rPr>
            </w:pPr>
            <w:proofErr w:type="spellStart"/>
            <w:r w:rsidRPr="003B3745">
              <w:rPr>
                <w:rFonts w:ascii="Arial" w:eastAsia="FangSong" w:hAnsi="Arial" w:cs="Arial"/>
                <w:sz w:val="18"/>
                <w:szCs w:val="18"/>
              </w:rPr>
              <w:t>Perbandingan</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Jumlah</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Pejabat</w:t>
            </w:r>
            <w:proofErr w:type="spellEnd"/>
            <w:r w:rsidRPr="003B3745">
              <w:rPr>
                <w:rFonts w:ascii="Arial" w:eastAsia="FangSong" w:hAnsi="Arial" w:cs="Arial"/>
                <w:sz w:val="18"/>
                <w:szCs w:val="18"/>
              </w:rPr>
              <w:t xml:space="preserve">  Yang Lulus Fit and Proper Test  </w:t>
            </w:r>
            <w:proofErr w:type="spellStart"/>
            <w:r w:rsidRPr="003B3745">
              <w:rPr>
                <w:rFonts w:ascii="Arial" w:eastAsia="FangSong" w:hAnsi="Arial" w:cs="Arial"/>
                <w:sz w:val="18"/>
                <w:szCs w:val="18"/>
              </w:rPr>
              <w:t>dengan</w:t>
            </w:r>
            <w:proofErr w:type="spellEnd"/>
            <w:r w:rsidRPr="003B3745">
              <w:rPr>
                <w:rFonts w:ascii="Arial" w:eastAsia="FangSong" w:hAnsi="Arial" w:cs="Arial"/>
                <w:sz w:val="18"/>
                <w:szCs w:val="18"/>
              </w:rPr>
              <w:t xml:space="preserve"> </w:t>
            </w:r>
            <w:proofErr w:type="spellStart"/>
            <w:r w:rsidRPr="003B3745">
              <w:rPr>
                <w:rFonts w:ascii="Arial" w:eastAsia="FangSong" w:hAnsi="Arial" w:cs="Arial"/>
                <w:sz w:val="18"/>
                <w:szCs w:val="18"/>
              </w:rPr>
              <w:t>Pejabat</w:t>
            </w:r>
            <w:proofErr w:type="spellEnd"/>
            <w:r w:rsidRPr="003B3745">
              <w:rPr>
                <w:rFonts w:ascii="Arial" w:eastAsia="FangSong" w:hAnsi="Arial" w:cs="Arial"/>
                <w:sz w:val="18"/>
                <w:szCs w:val="18"/>
              </w:rPr>
              <w:t xml:space="preserve"> Yang </w:t>
            </w:r>
            <w:proofErr w:type="spellStart"/>
            <w:r w:rsidRPr="003B3745">
              <w:rPr>
                <w:rFonts w:ascii="Arial" w:eastAsia="FangSong" w:hAnsi="Arial" w:cs="Arial"/>
                <w:sz w:val="18"/>
                <w:szCs w:val="18"/>
              </w:rPr>
              <w:t>Mengikuti</w:t>
            </w:r>
            <w:proofErr w:type="spellEnd"/>
            <w:r w:rsidRPr="003B3745">
              <w:rPr>
                <w:rFonts w:ascii="Arial" w:eastAsia="FangSong" w:hAnsi="Arial" w:cs="Arial"/>
                <w:sz w:val="18"/>
                <w:szCs w:val="18"/>
              </w:rPr>
              <w:t xml:space="preserve"> Fit and Proper Test.</w:t>
            </w:r>
          </w:p>
        </w:tc>
      </w:tr>
    </w:tbl>
    <w:p w:rsidR="00B94BA3" w:rsidRDefault="00B94BA3" w:rsidP="00502BB4">
      <w:pPr>
        <w:spacing w:line="240" w:lineRule="auto"/>
        <w:jc w:val="both"/>
        <w:rPr>
          <w:rFonts w:ascii="Arial" w:hAnsi="Arial" w:cs="Arial"/>
          <w:color w:val="000000"/>
          <w:lang w:val="id-ID"/>
        </w:rPr>
      </w:pPr>
    </w:p>
    <w:p w:rsidR="00882EB9" w:rsidRPr="003103C4" w:rsidRDefault="007257E8" w:rsidP="00704A86">
      <w:pPr>
        <w:spacing w:line="360" w:lineRule="auto"/>
        <w:jc w:val="both"/>
        <w:rPr>
          <w:rFonts w:ascii="Arial" w:hAnsi="Arial" w:cs="Arial"/>
          <w:b/>
          <w:color w:val="E36C0A" w:themeColor="accent6" w:themeShade="BF"/>
          <w:sz w:val="24"/>
          <w:szCs w:val="24"/>
          <w:lang w:val="id-ID"/>
        </w:rPr>
      </w:pPr>
      <w:r>
        <w:rPr>
          <w:rFonts w:ascii="Arial" w:hAnsi="Arial" w:cs="Arial"/>
          <w:b/>
          <w:noProof/>
          <w:color w:val="000000"/>
          <w:u w:val="single"/>
        </w:rPr>
        <w:pict>
          <v:rect id="_x0000_s1088" style="position:absolute;left:0;text-align:left;margin-left:11.8pt;margin-top:15.6pt;width:527.75pt;height:3.55pt;z-index:251683840" fillcolor="#c0504d [3205]" strokecolor="#f2f2f2 [3041]" strokeweight=".5pt">
            <v:shadow on="t" type="perspective" color="#622423 [1605]" opacity=".5" offset="1pt" offset2="-1pt"/>
          </v:rect>
        </w:pict>
      </w:r>
      <w:r>
        <w:rPr>
          <w:rFonts w:ascii="Arial" w:hAnsi="Arial" w:cs="Arial"/>
          <w:b/>
          <w:noProof/>
          <w:color w:val="215868" w:themeColor="accent5" w:themeShade="80"/>
          <w:sz w:val="28"/>
          <w:szCs w:val="28"/>
        </w:rPr>
        <w:pict>
          <v:group id="_x0000_s1076" style="position:absolute;left:0;text-align:left;margin-left:-12.65pt;margin-top:-12.15pt;width:16.6pt;height:27.75pt;z-index:251679744" coordorigin="975,1776" coordsize="332,555">
            <v:rect id="_x0000_s1077" style="position:absolute;left:975;top:1949;width:166;height:166" fillcolor="#9bbb59 [3206]" strokecolor="#f2f2f2 [3041]" strokeweight="1pt">
              <v:fill color2="#4e6128 [1606]" angle="-135" focus="100%" type="gradient"/>
              <v:shadow on="t" type="perspective" color="#d6e3bc [1302]" opacity=".5" origin=",.5" offset="0,0" matrix=",-56756f,,.5"/>
            </v:rect>
            <v:rect id="_x0000_s1078" style="position:absolute;left:1141;top:2165;width:166;height:166" fillcolor="#f79646 [3209]" strokecolor="#f2f2f2 [3041]" strokeweight="1pt">
              <v:fill color2="#974706 [1609]" angle="-135" focus="100%" type="gradient"/>
              <v:shadow on="t" type="perspective" color="#fbd4b4 [1305]" opacity=".5" origin=",.5" offset="0,0" matrix=",-56756f,,.5"/>
            </v:rect>
            <v:rect id="_x0000_s1079" style="position:absolute;left:1141;top:1999;width:166;height:166" fillcolor="#4f81bd [3204]" strokecolor="#f2f2f2 [3041]" strokeweight="1pt">
              <v:fill color2="#243f60 [1604]" angle="-135" focus="100%" type="gradient"/>
              <v:shadow on="t" type="perspective" color="#b8cce4 [1300]" opacity=".5" origin=",.5" offset="0,0" matrix=",-56756f,,.5"/>
            </v:rect>
            <v:rect id="_x0000_s1080" style="position:absolute;left:975;top:1776;width:166;height:166" fillcolor="#c0504d [3205]" strokecolor="#f2f2f2 [3041]" strokeweight="1pt">
              <v:fill color2="#622423 [1605]" angle="-135" focus="100%" type="gradient"/>
              <v:shadow on="t" type="perspective" color="#e5b8b7 [1301]" opacity=".5" origin=",.5" offset="0,0" matrix=",-56756f,,.5"/>
            </v:rect>
          </v:group>
        </w:pict>
      </w:r>
      <w:r w:rsidR="005F46AC">
        <w:rPr>
          <w:rFonts w:ascii="Arial" w:hAnsi="Arial" w:cs="Arial"/>
          <w:b/>
          <w:color w:val="215868" w:themeColor="accent5" w:themeShade="80"/>
          <w:sz w:val="28"/>
          <w:szCs w:val="28"/>
        </w:rPr>
        <w:t xml:space="preserve">   </w:t>
      </w:r>
      <w:r w:rsidR="00882EB9" w:rsidRPr="003103C4">
        <w:rPr>
          <w:rFonts w:ascii="Arial" w:hAnsi="Arial" w:cs="Arial"/>
          <w:b/>
          <w:color w:val="E36C0A" w:themeColor="accent6" w:themeShade="BF"/>
          <w:sz w:val="24"/>
          <w:szCs w:val="24"/>
          <w:lang w:val="id-ID"/>
        </w:rPr>
        <w:t xml:space="preserve">PROGRAM DAN KEGIATAN </w:t>
      </w:r>
    </w:p>
    <w:p w:rsidR="00882EB9" w:rsidRPr="00C16556" w:rsidRDefault="00882EB9" w:rsidP="003F2844">
      <w:pPr>
        <w:spacing w:line="360" w:lineRule="auto"/>
        <w:jc w:val="both"/>
        <w:rPr>
          <w:rFonts w:ascii="Arial" w:hAnsi="Arial" w:cs="Arial"/>
          <w:color w:val="000000"/>
          <w:lang w:val="id-ID"/>
        </w:rPr>
      </w:pPr>
      <w:r w:rsidRPr="00C16556">
        <w:rPr>
          <w:rFonts w:ascii="Arial" w:hAnsi="Arial" w:cs="Arial"/>
          <w:color w:val="000000"/>
        </w:rPr>
        <w:t>Lima</w:t>
      </w:r>
      <w:r w:rsidRPr="00C16556">
        <w:rPr>
          <w:rFonts w:ascii="Arial" w:hAnsi="Arial" w:cs="Arial"/>
          <w:color w:val="000000"/>
          <w:lang w:val="id-ID"/>
        </w:rPr>
        <w:t xml:space="preserve"> sasaran strategis tersebut merupakan arahan bagi Pengadilan Tinggi Banda Aceh untuk mewujudkan visi dan misi yang telah ditetapkan dan membuat rincian Program dan Kegiatan </w:t>
      </w:r>
      <w:proofErr w:type="gramStart"/>
      <w:r w:rsidRPr="00C16556">
        <w:rPr>
          <w:rFonts w:ascii="Arial" w:hAnsi="Arial" w:cs="Arial"/>
          <w:color w:val="000000"/>
          <w:lang w:val="id-ID"/>
        </w:rPr>
        <w:t>Pokok  yang</w:t>
      </w:r>
      <w:proofErr w:type="gramEnd"/>
      <w:r w:rsidRPr="00C16556">
        <w:rPr>
          <w:rFonts w:ascii="Arial" w:hAnsi="Arial" w:cs="Arial"/>
          <w:color w:val="000000"/>
          <w:lang w:val="id-ID"/>
        </w:rPr>
        <w:t xml:space="preserve"> akan dilaksanakan sebagai berikut :</w:t>
      </w:r>
    </w:p>
    <w:p w:rsidR="00882EB9" w:rsidRPr="00C16556" w:rsidRDefault="00882EB9" w:rsidP="00D31E8E">
      <w:pPr>
        <w:numPr>
          <w:ilvl w:val="1"/>
          <w:numId w:val="2"/>
        </w:numPr>
        <w:spacing w:after="0" w:line="360" w:lineRule="auto"/>
        <w:ind w:left="539" w:right="57"/>
        <w:jc w:val="both"/>
        <w:rPr>
          <w:rFonts w:ascii="Arial" w:hAnsi="Arial" w:cs="Arial"/>
          <w:b/>
          <w:bCs/>
          <w:noProof/>
          <w:color w:val="000000"/>
          <w:u w:val="single"/>
          <w:lang w:val="sv-SE"/>
        </w:rPr>
      </w:pPr>
      <w:r w:rsidRPr="00C16556">
        <w:rPr>
          <w:rFonts w:ascii="Arial" w:hAnsi="Arial" w:cs="Arial"/>
          <w:b/>
          <w:color w:val="000000"/>
          <w:u w:val="single"/>
          <w:lang w:val="id-ID"/>
        </w:rPr>
        <w:t xml:space="preserve">Program </w:t>
      </w:r>
      <w:r w:rsidRPr="00C16556">
        <w:rPr>
          <w:rFonts w:ascii="Arial" w:hAnsi="Arial" w:cs="Arial"/>
          <w:b/>
          <w:bCs/>
          <w:noProof/>
          <w:color w:val="000000"/>
          <w:u w:val="single"/>
          <w:lang w:val="sv-SE"/>
        </w:rPr>
        <w:t xml:space="preserve">Peningkatan Manajemen Peradilan Umum </w:t>
      </w:r>
    </w:p>
    <w:p w:rsidR="00882EB9" w:rsidRPr="00C16556" w:rsidRDefault="00882EB9" w:rsidP="00704A86">
      <w:pPr>
        <w:spacing w:line="360" w:lineRule="auto"/>
        <w:ind w:left="539" w:right="57"/>
        <w:jc w:val="both"/>
        <w:rPr>
          <w:rFonts w:ascii="Arial" w:hAnsi="Arial" w:cs="Arial"/>
          <w:color w:val="000000"/>
          <w:lang w:val="sv-SE"/>
        </w:rPr>
      </w:pPr>
      <w:r w:rsidRPr="00C16556">
        <w:rPr>
          <w:rFonts w:ascii="Arial" w:hAnsi="Arial" w:cs="Arial"/>
          <w:color w:val="000000"/>
          <w:lang w:val="sv-SE"/>
        </w:rPr>
        <w:t>Program Peningkatan Manajemen Peradilan Umum merupakan program untuk mencapai sasaran strategis dalam hal penyelesaian perkara, tertib administrasi perkara, dan akses</w:t>
      </w:r>
      <w:r w:rsidRPr="00C16556">
        <w:rPr>
          <w:rFonts w:ascii="Arial" w:hAnsi="Arial" w:cs="Arial"/>
          <w:color w:val="000000"/>
          <w:lang w:val="id-ID"/>
        </w:rPr>
        <w:t>i</w:t>
      </w:r>
      <w:r w:rsidRPr="00C16556">
        <w:rPr>
          <w:rFonts w:ascii="Arial" w:hAnsi="Arial" w:cs="Arial"/>
          <w:color w:val="000000"/>
          <w:lang w:val="sv-SE"/>
        </w:rPr>
        <w:t>bilitas masyarakat terhadap peradilan.  Kegiatan Pokok yang dilaksanakan Pengadilan</w:t>
      </w:r>
      <w:r w:rsidRPr="00C16556">
        <w:rPr>
          <w:rFonts w:ascii="Arial" w:hAnsi="Arial" w:cs="Arial"/>
          <w:color w:val="000000"/>
          <w:lang w:val="id-ID"/>
        </w:rPr>
        <w:t xml:space="preserve"> Tinggi</w:t>
      </w:r>
      <w:r w:rsidRPr="00C16556">
        <w:rPr>
          <w:rFonts w:ascii="Arial" w:hAnsi="Arial" w:cs="Arial"/>
          <w:color w:val="000000"/>
        </w:rPr>
        <w:t xml:space="preserve"> </w:t>
      </w:r>
      <w:r w:rsidRPr="00C16556">
        <w:rPr>
          <w:rFonts w:ascii="Arial" w:hAnsi="Arial" w:cs="Arial"/>
          <w:color w:val="000000"/>
          <w:lang w:val="sv-SE"/>
        </w:rPr>
        <w:t xml:space="preserve"> </w:t>
      </w:r>
      <w:r w:rsidRPr="00C16556">
        <w:rPr>
          <w:rFonts w:ascii="Arial" w:hAnsi="Arial" w:cs="Arial"/>
          <w:color w:val="000000"/>
          <w:lang w:val="id-ID"/>
        </w:rPr>
        <w:t>Banda Aceh</w:t>
      </w:r>
      <w:r w:rsidRPr="00C16556">
        <w:rPr>
          <w:rFonts w:ascii="Arial" w:hAnsi="Arial" w:cs="Arial"/>
          <w:color w:val="000000"/>
          <w:lang w:val="sv-SE"/>
        </w:rPr>
        <w:t xml:space="preserve"> dalam pelaksanaan Program Peningkatan Manajemen Peradilan Umum  adalah  : </w:t>
      </w:r>
    </w:p>
    <w:p w:rsidR="00882EB9" w:rsidRPr="00502BB4" w:rsidRDefault="00882EB9" w:rsidP="00502BB4">
      <w:pPr>
        <w:pStyle w:val="ListParagraph"/>
        <w:numPr>
          <w:ilvl w:val="1"/>
          <w:numId w:val="21"/>
        </w:numPr>
        <w:spacing w:after="0" w:line="360" w:lineRule="auto"/>
        <w:ind w:left="993" w:right="57"/>
        <w:jc w:val="both"/>
        <w:rPr>
          <w:rFonts w:ascii="Arial" w:hAnsi="Arial" w:cs="Arial"/>
          <w:color w:val="000000"/>
          <w:lang w:val="sv-SE"/>
        </w:rPr>
      </w:pPr>
      <w:r w:rsidRPr="00502BB4">
        <w:rPr>
          <w:rFonts w:ascii="Arial" w:hAnsi="Arial" w:cs="Arial"/>
          <w:color w:val="000000"/>
          <w:lang w:val="sv-SE"/>
        </w:rPr>
        <w:t>Penyelesaian Perkara Pidana, Perdata, dan Tipikor</w:t>
      </w:r>
      <w:r w:rsidR="00502BB4">
        <w:rPr>
          <w:rFonts w:ascii="Arial" w:hAnsi="Arial" w:cs="Arial"/>
          <w:color w:val="000000"/>
          <w:lang w:val="sv-SE"/>
        </w:rPr>
        <w:t>.</w:t>
      </w:r>
      <w:r w:rsidRPr="00502BB4">
        <w:rPr>
          <w:rFonts w:ascii="Arial" w:hAnsi="Arial" w:cs="Arial"/>
          <w:color w:val="000000"/>
          <w:lang w:val="sv-SE"/>
        </w:rPr>
        <w:t xml:space="preserve"> </w:t>
      </w:r>
    </w:p>
    <w:p w:rsidR="00882EB9" w:rsidRPr="00502BB4" w:rsidRDefault="00882EB9" w:rsidP="00502BB4">
      <w:pPr>
        <w:pStyle w:val="ListParagraph"/>
        <w:numPr>
          <w:ilvl w:val="1"/>
          <w:numId w:val="21"/>
        </w:numPr>
        <w:spacing w:after="0" w:line="360" w:lineRule="auto"/>
        <w:ind w:left="993" w:right="57"/>
        <w:jc w:val="both"/>
        <w:rPr>
          <w:rFonts w:ascii="Arial" w:hAnsi="Arial" w:cs="Arial"/>
          <w:color w:val="000000"/>
          <w:lang w:val="sv-SE"/>
        </w:rPr>
      </w:pPr>
      <w:r w:rsidRPr="00502BB4">
        <w:rPr>
          <w:rFonts w:ascii="Arial" w:hAnsi="Arial" w:cs="Arial"/>
          <w:color w:val="000000"/>
          <w:lang w:val="sv-SE"/>
        </w:rPr>
        <w:t>Penyelesaian Sisa Perkara Pidana, Perdata, dan Tipikor</w:t>
      </w:r>
      <w:r w:rsidR="00502BB4">
        <w:rPr>
          <w:rFonts w:ascii="Arial" w:hAnsi="Arial" w:cs="Arial"/>
          <w:color w:val="000000"/>
          <w:lang w:val="sv-SE"/>
        </w:rPr>
        <w:t>.</w:t>
      </w:r>
    </w:p>
    <w:p w:rsidR="00882EB9" w:rsidRPr="00502BB4" w:rsidRDefault="00882EB9" w:rsidP="00502BB4">
      <w:pPr>
        <w:pStyle w:val="ListParagraph"/>
        <w:numPr>
          <w:ilvl w:val="1"/>
          <w:numId w:val="21"/>
        </w:numPr>
        <w:spacing w:after="0" w:line="360" w:lineRule="auto"/>
        <w:ind w:left="993" w:right="57"/>
        <w:jc w:val="both"/>
        <w:rPr>
          <w:rFonts w:ascii="Arial" w:hAnsi="Arial" w:cs="Arial"/>
          <w:color w:val="000000"/>
          <w:lang w:val="sv-SE"/>
        </w:rPr>
      </w:pPr>
      <w:r w:rsidRPr="00502BB4">
        <w:rPr>
          <w:rFonts w:ascii="Arial" w:hAnsi="Arial" w:cs="Arial"/>
          <w:color w:val="000000"/>
          <w:lang w:val="sv-SE"/>
        </w:rPr>
        <w:t>Penyelesaian Perkara Perdata, Pidana dan Tipikor paling lama 3</w:t>
      </w:r>
      <w:r w:rsidR="00502BB4" w:rsidRPr="00502BB4">
        <w:rPr>
          <w:rFonts w:ascii="Arial" w:hAnsi="Arial" w:cs="Arial"/>
          <w:color w:val="000000"/>
          <w:lang w:val="sv-SE"/>
        </w:rPr>
        <w:t xml:space="preserve"> </w:t>
      </w:r>
      <w:r w:rsidRPr="00502BB4">
        <w:rPr>
          <w:rFonts w:ascii="Arial" w:hAnsi="Arial" w:cs="Arial"/>
          <w:color w:val="000000"/>
          <w:lang w:val="sv-SE"/>
        </w:rPr>
        <w:t>(tiga) bulan.</w:t>
      </w:r>
    </w:p>
    <w:p w:rsidR="00502BB4" w:rsidRDefault="00882EB9" w:rsidP="00502BB4">
      <w:pPr>
        <w:pStyle w:val="ListParagraph"/>
        <w:numPr>
          <w:ilvl w:val="1"/>
          <w:numId w:val="21"/>
        </w:numPr>
        <w:spacing w:after="0" w:line="360" w:lineRule="auto"/>
        <w:ind w:left="993" w:right="57"/>
        <w:jc w:val="both"/>
        <w:rPr>
          <w:rFonts w:ascii="Arial" w:hAnsi="Arial" w:cs="Arial"/>
          <w:color w:val="000000"/>
          <w:lang w:val="sv-SE"/>
        </w:rPr>
      </w:pPr>
      <w:r w:rsidRPr="00502BB4">
        <w:rPr>
          <w:rFonts w:ascii="Arial" w:hAnsi="Arial" w:cs="Arial"/>
          <w:color w:val="000000"/>
          <w:lang w:val="sv-SE"/>
        </w:rPr>
        <w:t>Penelitian berkas perkara banding disampaikan secara lengkap dan tepat</w:t>
      </w:r>
      <w:r w:rsidR="00502BB4">
        <w:rPr>
          <w:rFonts w:ascii="Arial" w:hAnsi="Arial" w:cs="Arial"/>
          <w:color w:val="000000"/>
          <w:lang w:val="sv-SE"/>
        </w:rPr>
        <w:t>.</w:t>
      </w:r>
      <w:r w:rsidRPr="00502BB4">
        <w:rPr>
          <w:rFonts w:ascii="Arial" w:hAnsi="Arial" w:cs="Arial"/>
          <w:color w:val="000000"/>
          <w:lang w:val="sv-SE"/>
        </w:rPr>
        <w:t xml:space="preserve"> </w:t>
      </w:r>
    </w:p>
    <w:p w:rsidR="00882EB9" w:rsidRPr="00502BB4" w:rsidRDefault="00502BB4" w:rsidP="00502BB4">
      <w:pPr>
        <w:pStyle w:val="ListParagraph"/>
        <w:numPr>
          <w:ilvl w:val="1"/>
          <w:numId w:val="21"/>
        </w:numPr>
        <w:spacing w:after="0" w:line="360" w:lineRule="auto"/>
        <w:ind w:left="993" w:right="57"/>
        <w:jc w:val="both"/>
        <w:rPr>
          <w:rFonts w:ascii="Arial" w:hAnsi="Arial" w:cs="Arial"/>
          <w:color w:val="000000"/>
          <w:lang w:val="sv-SE"/>
        </w:rPr>
      </w:pPr>
      <w:r w:rsidRPr="00502BB4">
        <w:rPr>
          <w:rFonts w:ascii="Arial" w:hAnsi="Arial" w:cs="Arial"/>
          <w:color w:val="000000"/>
          <w:lang w:val="sv-SE"/>
        </w:rPr>
        <w:t>W</w:t>
      </w:r>
      <w:r w:rsidR="00882EB9" w:rsidRPr="00502BB4">
        <w:rPr>
          <w:rFonts w:ascii="Arial" w:hAnsi="Arial" w:cs="Arial"/>
          <w:color w:val="000000"/>
          <w:lang w:val="sv-SE"/>
        </w:rPr>
        <w:t>aktuRegister dan pendistribusian berkas perkara ke Majelis yang tepat waktu</w:t>
      </w:r>
      <w:r w:rsidRPr="00502BB4">
        <w:rPr>
          <w:rFonts w:ascii="Arial" w:hAnsi="Arial" w:cs="Arial"/>
          <w:color w:val="000000"/>
          <w:lang w:val="sv-SE"/>
        </w:rPr>
        <w:t>.</w:t>
      </w:r>
    </w:p>
    <w:p w:rsidR="00502BB4" w:rsidRPr="00502BB4" w:rsidRDefault="00502BB4" w:rsidP="00502BB4">
      <w:pPr>
        <w:pStyle w:val="ListParagraph"/>
        <w:spacing w:after="0" w:line="240" w:lineRule="auto"/>
        <w:ind w:right="57"/>
        <w:jc w:val="both"/>
        <w:rPr>
          <w:rFonts w:ascii="Arial" w:hAnsi="Arial" w:cs="Arial"/>
          <w:color w:val="000000"/>
          <w:lang w:val="sv-SE"/>
        </w:rPr>
      </w:pPr>
    </w:p>
    <w:p w:rsidR="00882EB9" w:rsidRPr="00C16556" w:rsidRDefault="00882EB9" w:rsidP="00D31E8E">
      <w:pPr>
        <w:numPr>
          <w:ilvl w:val="1"/>
          <w:numId w:val="2"/>
        </w:numPr>
        <w:spacing w:after="0" w:line="360" w:lineRule="auto"/>
        <w:ind w:left="538" w:right="57" w:hanging="357"/>
        <w:jc w:val="both"/>
        <w:rPr>
          <w:rFonts w:ascii="Arial" w:hAnsi="Arial" w:cs="Arial"/>
          <w:b/>
          <w:bCs/>
          <w:noProof/>
          <w:color w:val="000000"/>
          <w:u w:val="single"/>
          <w:lang w:val="sv-SE"/>
        </w:rPr>
      </w:pPr>
      <w:r w:rsidRPr="00C16556">
        <w:rPr>
          <w:rFonts w:ascii="Arial" w:hAnsi="Arial" w:cs="Arial"/>
          <w:b/>
          <w:color w:val="000000"/>
          <w:u w:val="single"/>
          <w:lang w:val="id-ID"/>
        </w:rPr>
        <w:t>Program Dukungan Manajemen dan Pelaksanaan Tugas Teknis Lainnya Mahkamah Agung</w:t>
      </w:r>
      <w:r w:rsidRPr="00C16556">
        <w:rPr>
          <w:rFonts w:ascii="Arial" w:hAnsi="Arial" w:cs="Arial"/>
          <w:b/>
          <w:bCs/>
          <w:noProof/>
          <w:color w:val="000000"/>
          <w:u w:val="single"/>
          <w:lang w:val="sv-SE"/>
        </w:rPr>
        <w:t xml:space="preserve"> </w:t>
      </w:r>
    </w:p>
    <w:p w:rsidR="00882EB9" w:rsidRPr="00C16556" w:rsidRDefault="00882EB9" w:rsidP="00704A86">
      <w:pPr>
        <w:spacing w:line="360" w:lineRule="auto"/>
        <w:ind w:left="540" w:right="57"/>
        <w:jc w:val="both"/>
        <w:rPr>
          <w:rFonts w:ascii="Arial" w:hAnsi="Arial" w:cs="Arial"/>
          <w:color w:val="000000"/>
          <w:lang w:val="sv-SE"/>
        </w:rPr>
      </w:pPr>
      <w:r w:rsidRPr="00C16556">
        <w:rPr>
          <w:rFonts w:ascii="Arial" w:hAnsi="Arial" w:cs="Arial"/>
          <w:color w:val="000000"/>
          <w:lang w:val="id-ID"/>
        </w:rPr>
        <w:t>Program Dukungan Manajemen dan Pelaksanaan Tugas Teknis Lainnya Mahkamah Agung</w:t>
      </w:r>
      <w:r w:rsidRPr="00C16556">
        <w:rPr>
          <w:rFonts w:ascii="Arial" w:hAnsi="Arial" w:cs="Arial"/>
          <w:bCs/>
          <w:noProof/>
          <w:color w:val="000000"/>
          <w:lang w:val="sv-SE"/>
        </w:rPr>
        <w:t xml:space="preserve"> dibuat </w:t>
      </w:r>
      <w:r w:rsidRPr="00C16556">
        <w:rPr>
          <w:rFonts w:ascii="Arial" w:hAnsi="Arial" w:cs="Arial"/>
          <w:color w:val="000000"/>
          <w:lang w:val="sv-SE"/>
        </w:rPr>
        <w:t>untuk mencapai sasaran strategis tercapainya pengawasan yang berkualitas. Kegiatan pokok yang dilaksanakan dalam program ini adalah :</w:t>
      </w:r>
    </w:p>
    <w:p w:rsidR="00882EB9" w:rsidRPr="00C16556" w:rsidRDefault="00882EB9" w:rsidP="00441E1A">
      <w:pPr>
        <w:spacing w:after="0" w:line="360" w:lineRule="auto"/>
        <w:ind w:left="539" w:right="57"/>
        <w:contextualSpacing/>
        <w:jc w:val="both"/>
        <w:rPr>
          <w:rFonts w:ascii="Arial" w:hAnsi="Arial" w:cs="Arial"/>
          <w:color w:val="000000"/>
          <w:lang w:val="sv-SE"/>
        </w:rPr>
      </w:pPr>
      <w:r w:rsidRPr="00C16556">
        <w:rPr>
          <w:rFonts w:ascii="Arial" w:hAnsi="Arial" w:cs="Arial"/>
          <w:color w:val="000000"/>
          <w:lang w:val="sv-SE"/>
        </w:rPr>
        <w:t>1. Menindaklanjuti pengaduan masyarakat secara berkualitas.</w:t>
      </w:r>
    </w:p>
    <w:p w:rsidR="00882EB9" w:rsidRPr="00C16556" w:rsidRDefault="00882EB9" w:rsidP="00441E1A">
      <w:pPr>
        <w:spacing w:after="0" w:line="360" w:lineRule="auto"/>
        <w:ind w:left="539" w:right="57"/>
        <w:contextualSpacing/>
        <w:jc w:val="both"/>
        <w:rPr>
          <w:rFonts w:ascii="Arial" w:hAnsi="Arial" w:cs="Arial"/>
          <w:color w:val="000000"/>
          <w:lang w:val="sv-SE"/>
        </w:rPr>
      </w:pPr>
      <w:r w:rsidRPr="00C16556">
        <w:rPr>
          <w:rFonts w:ascii="Arial" w:hAnsi="Arial" w:cs="Arial"/>
          <w:color w:val="000000"/>
          <w:lang w:val="sv-SE"/>
        </w:rPr>
        <w:t>2. Menindaklanjuti temuan internal dan eksternal secara berkualitas.</w:t>
      </w:r>
    </w:p>
    <w:p w:rsidR="00882EB9" w:rsidRPr="00C16556" w:rsidRDefault="00882EB9" w:rsidP="00441E1A">
      <w:pPr>
        <w:spacing w:after="0" w:line="360" w:lineRule="auto"/>
        <w:ind w:left="539" w:right="57"/>
        <w:contextualSpacing/>
        <w:jc w:val="both"/>
        <w:rPr>
          <w:rFonts w:ascii="Arial" w:hAnsi="Arial" w:cs="Arial"/>
          <w:color w:val="000000"/>
          <w:lang w:val="sv-SE"/>
        </w:rPr>
      </w:pPr>
      <w:r w:rsidRPr="00C16556">
        <w:rPr>
          <w:rFonts w:ascii="Arial" w:hAnsi="Arial" w:cs="Arial"/>
          <w:color w:val="000000"/>
          <w:lang w:val="sv-SE"/>
        </w:rPr>
        <w:lastRenderedPageBreak/>
        <w:t>3. Meningkatkan Kualitas Sumber Daya Manusia Bagian  Teknis (Yudisial)</w:t>
      </w:r>
    </w:p>
    <w:p w:rsidR="00441E1A" w:rsidRPr="00C16556" w:rsidRDefault="00882EB9" w:rsidP="00441E1A">
      <w:pPr>
        <w:spacing w:after="0" w:line="360" w:lineRule="auto"/>
        <w:ind w:left="539" w:right="57"/>
        <w:contextualSpacing/>
        <w:jc w:val="both"/>
        <w:rPr>
          <w:rFonts w:ascii="Arial" w:hAnsi="Arial" w:cs="Arial"/>
          <w:color w:val="000000"/>
          <w:lang w:val="id-ID"/>
        </w:rPr>
      </w:pPr>
      <w:r w:rsidRPr="00C16556">
        <w:rPr>
          <w:rFonts w:ascii="Arial" w:hAnsi="Arial" w:cs="Arial"/>
          <w:color w:val="000000"/>
          <w:lang w:val="sv-SE"/>
        </w:rPr>
        <w:t xml:space="preserve">4. Meningkatkan  Kualitas Sumber Daya Manusia Bagian Sekretariat </w:t>
      </w:r>
    </w:p>
    <w:p w:rsidR="00882EB9" w:rsidRPr="00C16556" w:rsidRDefault="00441E1A" w:rsidP="00441E1A">
      <w:pPr>
        <w:spacing w:after="0" w:line="360" w:lineRule="auto"/>
        <w:ind w:left="539" w:right="57"/>
        <w:contextualSpacing/>
        <w:jc w:val="both"/>
        <w:rPr>
          <w:rFonts w:ascii="Arial" w:hAnsi="Arial" w:cs="Arial"/>
          <w:color w:val="000000"/>
          <w:lang w:val="sv-SE"/>
        </w:rPr>
      </w:pPr>
      <w:r w:rsidRPr="00C16556">
        <w:rPr>
          <w:rFonts w:ascii="Arial" w:hAnsi="Arial" w:cs="Arial"/>
          <w:color w:val="000000"/>
          <w:lang w:val="id-ID"/>
        </w:rPr>
        <w:t xml:space="preserve">    </w:t>
      </w:r>
      <w:r w:rsidR="00882EB9" w:rsidRPr="00C16556">
        <w:rPr>
          <w:rFonts w:ascii="Arial" w:hAnsi="Arial" w:cs="Arial"/>
          <w:color w:val="000000"/>
          <w:lang w:val="sv-SE"/>
        </w:rPr>
        <w:t>(Non Yudisial)</w:t>
      </w:r>
    </w:p>
    <w:p w:rsidR="00441E1A" w:rsidRPr="00C16556" w:rsidRDefault="00882EB9" w:rsidP="00441E1A">
      <w:pPr>
        <w:spacing w:after="0" w:line="360" w:lineRule="auto"/>
        <w:ind w:left="539" w:right="57"/>
        <w:contextualSpacing/>
        <w:jc w:val="both"/>
        <w:rPr>
          <w:rFonts w:ascii="Arial" w:hAnsi="Arial" w:cs="Arial"/>
          <w:color w:val="000000"/>
          <w:lang w:val="id-ID"/>
        </w:rPr>
      </w:pPr>
      <w:r w:rsidRPr="00C16556">
        <w:rPr>
          <w:rFonts w:ascii="Arial" w:hAnsi="Arial" w:cs="Arial"/>
          <w:color w:val="000000"/>
          <w:lang w:val="sv-SE"/>
        </w:rPr>
        <w:t xml:space="preserve">5. Meningkatkan Kesempatan Fit and Proper Test Dalam Rangka Promosi </w:t>
      </w:r>
    </w:p>
    <w:p w:rsidR="00882EB9" w:rsidRDefault="00441E1A" w:rsidP="00441E1A">
      <w:pPr>
        <w:spacing w:after="0" w:line="360" w:lineRule="auto"/>
        <w:ind w:left="539" w:right="57"/>
        <w:contextualSpacing/>
        <w:jc w:val="both"/>
        <w:rPr>
          <w:rFonts w:ascii="Arial" w:hAnsi="Arial" w:cs="Arial"/>
          <w:color w:val="000000"/>
          <w:lang w:val="sv-SE"/>
        </w:rPr>
      </w:pPr>
      <w:r w:rsidRPr="00C16556">
        <w:rPr>
          <w:rFonts w:ascii="Arial" w:hAnsi="Arial" w:cs="Arial"/>
          <w:color w:val="000000"/>
          <w:lang w:val="id-ID"/>
        </w:rPr>
        <w:t xml:space="preserve">    </w:t>
      </w:r>
      <w:r w:rsidR="00882EB9" w:rsidRPr="00C16556">
        <w:rPr>
          <w:rFonts w:ascii="Arial" w:hAnsi="Arial" w:cs="Arial"/>
          <w:color w:val="000000"/>
          <w:lang w:val="sv-SE"/>
        </w:rPr>
        <w:t>Jabatan.</w:t>
      </w:r>
    </w:p>
    <w:p w:rsidR="00502BB4" w:rsidRDefault="00502BB4" w:rsidP="00502BB4">
      <w:pPr>
        <w:spacing w:after="0" w:line="240" w:lineRule="auto"/>
        <w:ind w:left="539" w:right="57"/>
        <w:contextualSpacing/>
        <w:jc w:val="both"/>
        <w:rPr>
          <w:rFonts w:ascii="Arial" w:hAnsi="Arial" w:cs="Arial"/>
          <w:color w:val="000000"/>
          <w:lang w:val="id-ID"/>
        </w:rPr>
      </w:pPr>
    </w:p>
    <w:p w:rsidR="00882EB9" w:rsidRPr="00C16556" w:rsidRDefault="00882EB9" w:rsidP="00704A86">
      <w:pPr>
        <w:spacing w:line="360" w:lineRule="auto"/>
        <w:ind w:left="1440" w:right="57" w:hanging="1260"/>
        <w:jc w:val="both"/>
        <w:rPr>
          <w:rFonts w:ascii="Arial" w:hAnsi="Arial" w:cs="Arial"/>
          <w:b/>
          <w:color w:val="000000"/>
          <w:lang w:val="sv-SE"/>
        </w:rPr>
      </w:pPr>
      <w:r w:rsidRPr="00C16556">
        <w:rPr>
          <w:rFonts w:ascii="Arial" w:hAnsi="Arial" w:cs="Arial"/>
          <w:b/>
          <w:color w:val="000000"/>
          <w:lang w:val="sv-SE"/>
        </w:rPr>
        <w:t xml:space="preserve">c.    </w:t>
      </w:r>
      <w:r w:rsidRPr="00C16556">
        <w:rPr>
          <w:rFonts w:ascii="Arial" w:hAnsi="Arial" w:cs="Arial"/>
          <w:b/>
          <w:color w:val="000000"/>
          <w:u w:val="single"/>
          <w:lang w:val="sv-SE"/>
        </w:rPr>
        <w:t>Program Peningkatan Sarana dan Prasarana Aparatur Mahkamah Agung</w:t>
      </w:r>
    </w:p>
    <w:p w:rsidR="00882EB9" w:rsidRPr="00C16556" w:rsidRDefault="00882EB9" w:rsidP="00704A86">
      <w:pPr>
        <w:spacing w:line="360" w:lineRule="auto"/>
        <w:ind w:left="630" w:right="57"/>
        <w:jc w:val="both"/>
        <w:rPr>
          <w:rFonts w:ascii="Arial" w:hAnsi="Arial" w:cs="Arial"/>
          <w:color w:val="000000"/>
          <w:lang w:val="sv-SE"/>
        </w:rPr>
      </w:pPr>
      <w:r w:rsidRPr="00C16556">
        <w:rPr>
          <w:rFonts w:ascii="Arial" w:hAnsi="Arial" w:cs="Arial"/>
          <w:color w:val="000000"/>
          <w:lang w:val="sv-SE"/>
        </w:rPr>
        <w:t xml:space="preserve">Program Peningkatan Sarana dan Prasarana Aparatur </w:t>
      </w:r>
      <w:proofErr w:type="spellStart"/>
      <w:r w:rsidR="004004FD" w:rsidRPr="00C16556">
        <w:rPr>
          <w:rFonts w:ascii="Arial" w:eastAsia="Times New Roman" w:hAnsi="Arial" w:cs="Arial"/>
        </w:rPr>
        <w:t>Pengadillan</w:t>
      </w:r>
      <w:proofErr w:type="spellEnd"/>
      <w:r w:rsidR="004004FD" w:rsidRPr="00C16556">
        <w:rPr>
          <w:rFonts w:ascii="Arial" w:eastAsia="Times New Roman" w:hAnsi="Arial" w:cs="Arial"/>
        </w:rPr>
        <w:t xml:space="preserve"> </w:t>
      </w:r>
      <w:proofErr w:type="spellStart"/>
      <w:r w:rsidR="004004FD" w:rsidRPr="00C16556">
        <w:rPr>
          <w:rFonts w:ascii="Arial" w:eastAsia="Times New Roman" w:hAnsi="Arial" w:cs="Arial"/>
        </w:rPr>
        <w:t>Tinggi</w:t>
      </w:r>
      <w:proofErr w:type="spellEnd"/>
      <w:r w:rsidR="004004FD" w:rsidRPr="00C16556">
        <w:rPr>
          <w:rFonts w:ascii="Arial" w:eastAsia="Times New Roman" w:hAnsi="Arial" w:cs="Arial"/>
        </w:rPr>
        <w:t xml:space="preserve"> Banda Aceh</w:t>
      </w:r>
      <w:r w:rsidRPr="00C16556">
        <w:rPr>
          <w:rFonts w:ascii="Arial" w:hAnsi="Arial" w:cs="Arial"/>
          <w:color w:val="000000"/>
          <w:lang w:val="sv-SE"/>
        </w:rPr>
        <w:t xml:space="preserve"> bertujuan untuk mencapai sasaran strategis :</w:t>
      </w:r>
    </w:p>
    <w:p w:rsidR="00882EB9" w:rsidRDefault="00882EB9" w:rsidP="00502BB4">
      <w:pPr>
        <w:numPr>
          <w:ilvl w:val="0"/>
          <w:numId w:val="8"/>
        </w:numPr>
        <w:spacing w:after="0" w:line="360" w:lineRule="auto"/>
        <w:ind w:right="57"/>
        <w:jc w:val="both"/>
        <w:rPr>
          <w:rFonts w:ascii="Arial" w:hAnsi="Arial" w:cs="Arial"/>
          <w:color w:val="000000"/>
          <w:lang w:val="sv-SE"/>
        </w:rPr>
      </w:pPr>
      <w:r w:rsidRPr="00C16556">
        <w:rPr>
          <w:rFonts w:ascii="Arial" w:hAnsi="Arial" w:cs="Arial"/>
          <w:color w:val="000000"/>
          <w:lang w:val="sv-SE"/>
        </w:rPr>
        <w:t>Proses Peradilan Yang Terpublikasi dan Dapat Diakses Secara Berkualitas kepada Masyarakat .</w:t>
      </w:r>
    </w:p>
    <w:p w:rsidR="00502BB4" w:rsidRPr="00502BB4" w:rsidRDefault="00502BB4" w:rsidP="00502BB4">
      <w:pPr>
        <w:spacing w:after="0" w:line="240" w:lineRule="auto"/>
        <w:ind w:left="1260" w:right="57"/>
        <w:jc w:val="both"/>
        <w:rPr>
          <w:rFonts w:ascii="Arial" w:hAnsi="Arial" w:cs="Arial"/>
          <w:color w:val="000000"/>
          <w:lang w:val="sv-SE"/>
        </w:rPr>
      </w:pPr>
    </w:p>
    <w:p w:rsidR="00882EB9" w:rsidRPr="00F3036E" w:rsidRDefault="007257E8" w:rsidP="00BF650E">
      <w:pPr>
        <w:spacing w:after="120"/>
        <w:ind w:left="142"/>
        <w:jc w:val="both"/>
        <w:rPr>
          <w:rFonts w:ascii="Arial" w:hAnsi="Arial" w:cs="Arial"/>
          <w:b/>
          <w:color w:val="632423" w:themeColor="accent2" w:themeShade="80"/>
          <w:sz w:val="28"/>
          <w:szCs w:val="28"/>
        </w:rPr>
      </w:pPr>
      <w:r>
        <w:rPr>
          <w:rFonts w:ascii="Arial" w:hAnsi="Arial" w:cs="Arial"/>
          <w:b/>
          <w:noProof/>
          <w:color w:val="632423" w:themeColor="accent2" w:themeShade="80"/>
          <w:sz w:val="28"/>
          <w:szCs w:val="28"/>
        </w:rPr>
        <w:pict>
          <v:group id="_x0000_s1071" style="position:absolute;left:0;text-align:left;margin-left:-16.85pt;margin-top:-12.75pt;width:16.6pt;height:27.75pt;z-index:251678720" coordorigin="975,1776" coordsize="332,555">
            <v:rect id="_x0000_s1072" style="position:absolute;left:975;top:1949;width:166;height:166" fillcolor="#9bbb59 [3206]" strokecolor="#f2f2f2 [3041]" strokeweight="1pt">
              <v:fill color2="#4e6128 [1606]" angle="-135" focus="100%" type="gradient"/>
              <v:shadow on="t" type="perspective" color="#d6e3bc [1302]" opacity=".5" origin=",.5" offset="0,0" matrix=",-56756f,,.5"/>
            </v:rect>
            <v:rect id="_x0000_s1073" style="position:absolute;left:1141;top:2165;width:166;height:166" fillcolor="#f79646 [3209]" strokecolor="#f2f2f2 [3041]" strokeweight="1pt">
              <v:fill color2="#974706 [1609]" angle="-135" focus="100%" type="gradient"/>
              <v:shadow on="t" type="perspective" color="#fbd4b4 [1305]" opacity=".5" origin=",.5" offset="0,0" matrix=",-56756f,,.5"/>
            </v:rect>
            <v:rect id="_x0000_s1074" style="position:absolute;left:1141;top:1999;width:166;height:166" fillcolor="#4f81bd [3204]" strokecolor="#f2f2f2 [3041]" strokeweight="1pt">
              <v:fill color2="#243f60 [1604]" angle="-135" focus="100%" type="gradient"/>
              <v:shadow on="t" type="perspective" color="#b8cce4 [1300]" opacity=".5" origin=",.5" offset="0,0" matrix=",-56756f,,.5"/>
            </v:rect>
            <v:rect id="_x0000_s1075" style="position:absolute;left:975;top:1776;width:166;height:166" fillcolor="#c0504d [3205]" strokecolor="#f2f2f2 [3041]" strokeweight="1pt">
              <v:fill color2="#622423 [1605]" angle="-135" focus="100%" type="gradient"/>
              <v:shadow on="t" type="perspective" color="#e5b8b7 [1301]" opacity=".5" origin=",.5" offset="0,0" matrix=",-56756f,,.5"/>
            </v:rect>
          </v:group>
        </w:pict>
      </w:r>
      <w:r w:rsidR="00882EB9" w:rsidRPr="00EF49B9">
        <w:rPr>
          <w:rFonts w:ascii="Arial" w:hAnsi="Arial" w:cs="Arial"/>
          <w:b/>
          <w:color w:val="632423" w:themeColor="accent2" w:themeShade="80"/>
          <w:sz w:val="28"/>
          <w:szCs w:val="28"/>
          <w:lang w:val="id-ID"/>
        </w:rPr>
        <w:t>ARAH KEBIJAKAN DAN STRATEGI PENGADILAN TINGGI</w:t>
      </w:r>
      <w:r w:rsidR="00882EB9" w:rsidRPr="00EF49B9">
        <w:rPr>
          <w:rFonts w:ascii="Arial" w:hAnsi="Arial" w:cs="Arial"/>
          <w:b/>
          <w:color w:val="632423" w:themeColor="accent2" w:themeShade="80"/>
          <w:sz w:val="28"/>
          <w:szCs w:val="28"/>
        </w:rPr>
        <w:t xml:space="preserve"> </w:t>
      </w:r>
      <w:r w:rsidR="00882EB9" w:rsidRPr="00EF49B9">
        <w:rPr>
          <w:rFonts w:ascii="Arial" w:hAnsi="Arial" w:cs="Arial"/>
          <w:b/>
          <w:color w:val="632423" w:themeColor="accent2" w:themeShade="80"/>
          <w:sz w:val="28"/>
          <w:szCs w:val="28"/>
          <w:lang w:val="id-ID"/>
        </w:rPr>
        <w:t xml:space="preserve"> </w:t>
      </w:r>
      <w:r w:rsidR="005F46AC" w:rsidRPr="00EF49B9">
        <w:rPr>
          <w:rFonts w:ascii="Arial" w:hAnsi="Arial" w:cs="Arial"/>
          <w:b/>
          <w:color w:val="632423" w:themeColor="accent2" w:themeShade="80"/>
          <w:sz w:val="28"/>
          <w:szCs w:val="28"/>
        </w:rPr>
        <w:t xml:space="preserve">     </w:t>
      </w:r>
      <w:r w:rsidR="00BF650E" w:rsidRPr="00EF49B9">
        <w:rPr>
          <w:rFonts w:ascii="Arial" w:hAnsi="Arial" w:cs="Arial"/>
          <w:b/>
          <w:color w:val="632423" w:themeColor="accent2" w:themeShade="80"/>
          <w:sz w:val="28"/>
          <w:szCs w:val="28"/>
        </w:rPr>
        <w:t xml:space="preserve">  </w:t>
      </w:r>
      <w:r w:rsidR="00882EB9" w:rsidRPr="00EF49B9">
        <w:rPr>
          <w:rFonts w:ascii="Arial" w:hAnsi="Arial" w:cs="Arial"/>
          <w:b/>
          <w:color w:val="632423" w:themeColor="accent2" w:themeShade="80"/>
          <w:sz w:val="28"/>
          <w:szCs w:val="28"/>
          <w:lang w:val="id-ID"/>
        </w:rPr>
        <w:t>BANDA ACEH</w:t>
      </w:r>
      <w:r w:rsidR="00F3036E">
        <w:rPr>
          <w:rFonts w:ascii="Arial" w:hAnsi="Arial" w:cs="Arial"/>
          <w:b/>
          <w:color w:val="632423" w:themeColor="accent2" w:themeShade="80"/>
          <w:sz w:val="28"/>
          <w:szCs w:val="28"/>
        </w:rPr>
        <w:t xml:space="preserve">  </w:t>
      </w:r>
    </w:p>
    <w:p w:rsidR="00502BB4" w:rsidRPr="00502BB4" w:rsidRDefault="00882EB9" w:rsidP="00704A86">
      <w:pPr>
        <w:spacing w:after="240" w:line="360" w:lineRule="auto"/>
        <w:jc w:val="both"/>
        <w:rPr>
          <w:rFonts w:ascii="Arial" w:hAnsi="Arial" w:cs="Arial"/>
          <w:color w:val="000000"/>
        </w:rPr>
      </w:pPr>
      <w:r w:rsidRPr="00C16556">
        <w:rPr>
          <w:rFonts w:ascii="Arial" w:hAnsi="Arial" w:cs="Arial"/>
          <w:color w:val="000000"/>
          <w:lang w:val="id-ID"/>
        </w:rPr>
        <w:t>Dalam rangka mewujudkan visi dan misi, tujuan dan sasaran yang ditetapkan, Pengadilan Tinggi</w:t>
      </w:r>
      <w:r w:rsidRPr="00C16556">
        <w:rPr>
          <w:rFonts w:ascii="Arial" w:hAnsi="Arial" w:cs="Arial"/>
          <w:color w:val="000000"/>
        </w:rPr>
        <w:t xml:space="preserve"> </w:t>
      </w:r>
      <w:r w:rsidRPr="00C16556">
        <w:rPr>
          <w:rFonts w:ascii="Arial" w:hAnsi="Arial" w:cs="Arial"/>
          <w:color w:val="000000"/>
          <w:lang w:val="id-ID"/>
        </w:rPr>
        <w:t xml:space="preserve"> Banda Aceh menetapkan arah dan kebijakan dan strategi  sebagai berikut </w:t>
      </w:r>
    </w:p>
    <w:p w:rsidR="00882EB9" w:rsidRPr="00C16556" w:rsidRDefault="00882EB9" w:rsidP="00D31E8E">
      <w:pPr>
        <w:numPr>
          <w:ilvl w:val="0"/>
          <w:numId w:val="5"/>
        </w:numPr>
        <w:tabs>
          <w:tab w:val="clear" w:pos="1800"/>
          <w:tab w:val="num" w:pos="540"/>
        </w:tabs>
        <w:spacing w:after="0" w:line="360" w:lineRule="auto"/>
        <w:ind w:left="539" w:right="57" w:hanging="540"/>
        <w:jc w:val="both"/>
        <w:rPr>
          <w:rFonts w:ascii="Arial" w:hAnsi="Arial" w:cs="Arial"/>
          <w:b/>
          <w:noProof/>
          <w:color w:val="000000"/>
          <w:lang w:val="id-ID"/>
        </w:rPr>
      </w:pPr>
      <w:r w:rsidRPr="00C16556">
        <w:rPr>
          <w:rFonts w:ascii="Arial" w:hAnsi="Arial" w:cs="Arial"/>
          <w:b/>
          <w:bCs/>
          <w:noProof/>
          <w:color w:val="000000"/>
          <w:lang w:val="sv-SE"/>
        </w:rPr>
        <w:t xml:space="preserve">Peningkatan </w:t>
      </w:r>
      <w:r w:rsidRPr="00C16556">
        <w:rPr>
          <w:rFonts w:ascii="Arial" w:hAnsi="Arial" w:cs="Arial"/>
          <w:b/>
          <w:bCs/>
          <w:noProof/>
          <w:color w:val="000000"/>
          <w:lang w:val="id-ID"/>
        </w:rPr>
        <w:t>K</w:t>
      </w:r>
      <w:r w:rsidRPr="00C16556">
        <w:rPr>
          <w:rFonts w:ascii="Arial" w:hAnsi="Arial" w:cs="Arial"/>
          <w:b/>
          <w:bCs/>
          <w:noProof/>
          <w:color w:val="000000"/>
          <w:lang w:val="sv-SE"/>
        </w:rPr>
        <w:t xml:space="preserve">inerja.  </w:t>
      </w:r>
    </w:p>
    <w:p w:rsidR="00882EB9" w:rsidRPr="00C16556" w:rsidRDefault="00882EB9" w:rsidP="00704A86">
      <w:pPr>
        <w:spacing w:line="360" w:lineRule="auto"/>
        <w:ind w:left="539" w:right="57"/>
        <w:jc w:val="both"/>
        <w:rPr>
          <w:rFonts w:ascii="Arial" w:hAnsi="Arial" w:cs="Arial"/>
          <w:noProof/>
          <w:color w:val="000000"/>
          <w:lang w:val="id-ID"/>
        </w:rPr>
      </w:pPr>
      <w:r w:rsidRPr="00C16556">
        <w:rPr>
          <w:rFonts w:ascii="Arial" w:hAnsi="Arial" w:cs="Arial"/>
          <w:bCs/>
          <w:noProof/>
          <w:color w:val="000000"/>
          <w:lang w:val="sv-SE"/>
        </w:rPr>
        <w:t xml:space="preserve">Peningkatan kinerja </w:t>
      </w:r>
      <w:r w:rsidRPr="00C16556">
        <w:rPr>
          <w:rFonts w:ascii="Arial" w:hAnsi="Arial" w:cs="Arial"/>
          <w:noProof/>
          <w:color w:val="000000"/>
          <w:lang w:val="id-ID"/>
        </w:rPr>
        <w:t xml:space="preserve">sangat menentukan dalam meningkatkan sistem manajemen perkara yang akuntabel dan transparan sehingga masyarakat pencari keadilan dapat memperoleh kepastian hukum. Kinerja sangat mempengaruhi tinggi  rendahnya angka penyelesaian perkara, proses peradilan yang cepat, sederhana, transparan dan akuntabel. Peningkatan kinerja bertujuan untuk meningkatkan integritas sumber daya aparatur peradilan. </w:t>
      </w:r>
    </w:p>
    <w:p w:rsidR="00882EB9" w:rsidRPr="00C16556" w:rsidRDefault="00882EB9" w:rsidP="00704A86">
      <w:pPr>
        <w:tabs>
          <w:tab w:val="num" w:pos="540"/>
        </w:tabs>
        <w:spacing w:after="120" w:line="360" w:lineRule="auto"/>
        <w:ind w:left="540"/>
        <w:jc w:val="both"/>
        <w:rPr>
          <w:rFonts w:ascii="Arial" w:hAnsi="Arial" w:cs="Arial"/>
          <w:noProof/>
          <w:color w:val="000000"/>
          <w:lang w:val="id-ID"/>
        </w:rPr>
      </w:pPr>
      <w:r w:rsidRPr="00C16556">
        <w:rPr>
          <w:rFonts w:ascii="Arial" w:hAnsi="Arial" w:cs="Arial"/>
          <w:noProof/>
          <w:color w:val="000000"/>
          <w:lang w:val="id-ID"/>
        </w:rPr>
        <w:t xml:space="preserve">Hal-hal yang perlu diperhatikan untuk mendukung kebijakan dan strategi peningkatan kinerja </w:t>
      </w:r>
      <w:r w:rsidR="006500F1">
        <w:rPr>
          <w:rFonts w:ascii="Arial" w:hAnsi="Arial" w:cs="Arial"/>
          <w:noProof/>
          <w:color w:val="000000"/>
          <w:lang w:val="id-ID"/>
        </w:rPr>
        <w:t xml:space="preserve">yaitu </w:t>
      </w:r>
      <w:r w:rsidRPr="00C16556">
        <w:rPr>
          <w:rFonts w:ascii="Arial" w:hAnsi="Arial" w:cs="Arial"/>
          <w:noProof/>
          <w:color w:val="000000"/>
          <w:lang w:val="id-ID"/>
        </w:rPr>
        <w:t>:</w:t>
      </w:r>
    </w:p>
    <w:p w:rsidR="00882EB9" w:rsidRPr="00C16556" w:rsidRDefault="00882EB9" w:rsidP="00D31E8E">
      <w:pPr>
        <w:numPr>
          <w:ilvl w:val="0"/>
          <w:numId w:val="3"/>
        </w:numPr>
        <w:tabs>
          <w:tab w:val="clear" w:pos="720"/>
          <w:tab w:val="num" w:pos="900"/>
        </w:tabs>
        <w:spacing w:after="0" w:line="360" w:lineRule="auto"/>
        <w:ind w:left="893"/>
        <w:jc w:val="both"/>
        <w:rPr>
          <w:rFonts w:ascii="Arial" w:hAnsi="Arial" w:cs="Arial"/>
          <w:noProof/>
          <w:color w:val="000000"/>
          <w:lang w:val="id-ID"/>
        </w:rPr>
      </w:pPr>
      <w:r w:rsidRPr="00C16556">
        <w:rPr>
          <w:rFonts w:ascii="Arial" w:hAnsi="Arial" w:cs="Arial"/>
          <w:noProof/>
          <w:color w:val="000000"/>
          <w:lang w:val="id-ID"/>
        </w:rPr>
        <w:t xml:space="preserve">Sistem karir merupakan perbaikan dalam mekanisme promosi dan mutasi sesuai dengan kompetensi </w:t>
      </w:r>
    </w:p>
    <w:p w:rsidR="00882EB9" w:rsidRPr="00C16556" w:rsidRDefault="00882EB9" w:rsidP="00D31E8E">
      <w:pPr>
        <w:numPr>
          <w:ilvl w:val="0"/>
          <w:numId w:val="3"/>
        </w:numPr>
        <w:tabs>
          <w:tab w:val="clear" w:pos="720"/>
          <w:tab w:val="num" w:pos="900"/>
        </w:tabs>
        <w:spacing w:after="0" w:line="360" w:lineRule="auto"/>
        <w:ind w:left="893"/>
        <w:jc w:val="both"/>
        <w:rPr>
          <w:rFonts w:ascii="Arial" w:hAnsi="Arial" w:cs="Arial"/>
          <w:noProof/>
          <w:color w:val="000000"/>
          <w:lang w:val="id-ID"/>
        </w:rPr>
      </w:pPr>
      <w:r w:rsidRPr="00C16556">
        <w:rPr>
          <w:rFonts w:ascii="Arial" w:hAnsi="Arial" w:cs="Arial"/>
          <w:noProof/>
          <w:color w:val="000000"/>
          <w:lang w:val="id-ID"/>
        </w:rPr>
        <w:t>Pengawasan eksternal dan internal. Hal ini disebutkan untuk menjamin berjalannya proses penegakan hukum yang akuntabel, dan memenuhi rasa keadilan masyarakat.</w:t>
      </w:r>
    </w:p>
    <w:p w:rsidR="00882EB9" w:rsidRPr="00C16556" w:rsidRDefault="00882EB9" w:rsidP="00D31E8E">
      <w:pPr>
        <w:numPr>
          <w:ilvl w:val="0"/>
          <w:numId w:val="3"/>
        </w:numPr>
        <w:tabs>
          <w:tab w:val="clear" w:pos="720"/>
          <w:tab w:val="num" w:pos="900"/>
        </w:tabs>
        <w:spacing w:after="0" w:line="360" w:lineRule="auto"/>
        <w:ind w:left="893"/>
        <w:jc w:val="both"/>
        <w:rPr>
          <w:rFonts w:ascii="Arial" w:hAnsi="Arial" w:cs="Arial"/>
          <w:noProof/>
          <w:color w:val="000000"/>
          <w:lang w:val="id-ID"/>
        </w:rPr>
      </w:pPr>
      <w:r w:rsidRPr="00C16556">
        <w:rPr>
          <w:rFonts w:ascii="Arial" w:hAnsi="Arial" w:cs="Arial"/>
          <w:noProof/>
          <w:color w:val="000000"/>
          <w:lang w:val="id-ID"/>
        </w:rPr>
        <w:t>Menguasai Standar Operasional Pekerjaan (SOP) sesuai bidangnya</w:t>
      </w:r>
    </w:p>
    <w:p w:rsidR="00A406A5" w:rsidRPr="00F47BB8" w:rsidRDefault="00882EB9" w:rsidP="00F47BB8">
      <w:pPr>
        <w:numPr>
          <w:ilvl w:val="0"/>
          <w:numId w:val="3"/>
        </w:numPr>
        <w:tabs>
          <w:tab w:val="clear" w:pos="720"/>
          <w:tab w:val="num" w:pos="900"/>
        </w:tabs>
        <w:spacing w:after="0" w:line="360" w:lineRule="auto"/>
        <w:ind w:left="893"/>
        <w:jc w:val="both"/>
        <w:rPr>
          <w:rFonts w:ascii="Arial" w:hAnsi="Arial" w:cs="Arial"/>
          <w:noProof/>
          <w:color w:val="000000"/>
          <w:lang w:val="id-ID"/>
        </w:rPr>
      </w:pPr>
      <w:r w:rsidRPr="00C16556">
        <w:rPr>
          <w:rFonts w:ascii="Arial" w:hAnsi="Arial" w:cs="Arial"/>
          <w:noProof/>
          <w:color w:val="000000"/>
          <w:lang w:val="id-ID"/>
        </w:rPr>
        <w:t>Disamping itu, perlu adanya dukungan sarana dan prasarana dan teknologi informasi yang memadai  untuk meningkatkan kinerja.</w:t>
      </w:r>
    </w:p>
    <w:p w:rsidR="00441E1A" w:rsidRDefault="00441E1A" w:rsidP="00441E1A">
      <w:pPr>
        <w:spacing w:after="0" w:line="360" w:lineRule="auto"/>
        <w:jc w:val="both"/>
        <w:rPr>
          <w:rFonts w:ascii="Arial" w:hAnsi="Arial" w:cs="Arial"/>
          <w:noProof/>
          <w:color w:val="000000"/>
          <w:lang w:val="id-ID"/>
        </w:rPr>
      </w:pPr>
    </w:p>
    <w:p w:rsidR="00882EB9" w:rsidRPr="00C16556" w:rsidRDefault="00882EB9" w:rsidP="00D31E8E">
      <w:pPr>
        <w:numPr>
          <w:ilvl w:val="0"/>
          <w:numId w:val="5"/>
        </w:numPr>
        <w:tabs>
          <w:tab w:val="clear" w:pos="1800"/>
          <w:tab w:val="num" w:pos="540"/>
        </w:tabs>
        <w:spacing w:after="120" w:line="360" w:lineRule="auto"/>
        <w:ind w:left="540" w:right="58" w:hanging="540"/>
        <w:jc w:val="both"/>
        <w:rPr>
          <w:rFonts w:ascii="Arial" w:hAnsi="Arial" w:cs="Arial"/>
          <w:b/>
          <w:noProof/>
          <w:color w:val="000000"/>
          <w:lang w:val="id-ID"/>
        </w:rPr>
      </w:pPr>
      <w:bookmarkStart w:id="0" w:name="_GoBack"/>
      <w:bookmarkEnd w:id="0"/>
      <w:r w:rsidRPr="00C16556">
        <w:rPr>
          <w:rFonts w:ascii="Arial" w:hAnsi="Arial" w:cs="Arial"/>
          <w:b/>
          <w:noProof/>
          <w:color w:val="000000"/>
          <w:lang w:val="id-ID"/>
        </w:rPr>
        <w:lastRenderedPageBreak/>
        <w:t xml:space="preserve">Peningkatan Kualitas Pelayanan Publik. </w:t>
      </w:r>
    </w:p>
    <w:p w:rsidR="00882EB9" w:rsidRPr="00C16556" w:rsidRDefault="00882EB9" w:rsidP="00704A86">
      <w:pPr>
        <w:spacing w:after="120" w:line="360" w:lineRule="auto"/>
        <w:ind w:left="540"/>
        <w:jc w:val="both"/>
        <w:rPr>
          <w:rFonts w:ascii="Arial" w:hAnsi="Arial" w:cs="Arial"/>
          <w:noProof/>
          <w:color w:val="000000"/>
          <w:lang w:val="id-ID"/>
        </w:rPr>
      </w:pPr>
      <w:r w:rsidRPr="00C16556">
        <w:rPr>
          <w:rFonts w:ascii="Arial" w:hAnsi="Arial" w:cs="Arial"/>
          <w:noProof/>
          <w:color w:val="000000"/>
          <w:lang w:val="id-ID"/>
        </w:rPr>
        <w:t>Dalam upaya untuk meningkatkan kualitas pelayanan publik, diperlukan kebijakan yang memperhatikan hal-hal sebagai berikut :</w:t>
      </w:r>
    </w:p>
    <w:p w:rsidR="00882EB9" w:rsidRPr="00C16556" w:rsidRDefault="00882EB9" w:rsidP="00D31E8E">
      <w:pPr>
        <w:numPr>
          <w:ilvl w:val="0"/>
          <w:numId w:val="6"/>
        </w:numPr>
        <w:tabs>
          <w:tab w:val="clear" w:pos="1260"/>
          <w:tab w:val="num" w:pos="900"/>
        </w:tabs>
        <w:spacing w:after="120" w:line="360" w:lineRule="auto"/>
        <w:ind w:left="896" w:hanging="357"/>
        <w:jc w:val="both"/>
        <w:rPr>
          <w:rFonts w:ascii="Arial" w:hAnsi="Arial" w:cs="Arial"/>
          <w:noProof/>
          <w:color w:val="000000"/>
          <w:lang w:val="id-ID"/>
        </w:rPr>
      </w:pPr>
      <w:r w:rsidRPr="00C16556">
        <w:rPr>
          <w:rFonts w:ascii="Arial" w:hAnsi="Arial" w:cs="Arial"/>
          <w:noProof/>
          <w:color w:val="000000"/>
          <w:lang w:val="id-ID"/>
        </w:rPr>
        <w:t xml:space="preserve">Memiliki standar pelayanan bagi pencari keadilan mengatur dengan jelas hak dan kewajiban penyelenggaraan pelayanan maupun penerima layanan. </w:t>
      </w:r>
    </w:p>
    <w:p w:rsidR="00882EB9" w:rsidRPr="00C16556" w:rsidRDefault="00882EB9" w:rsidP="00D31E8E">
      <w:pPr>
        <w:numPr>
          <w:ilvl w:val="0"/>
          <w:numId w:val="6"/>
        </w:numPr>
        <w:tabs>
          <w:tab w:val="clear" w:pos="1260"/>
          <w:tab w:val="num" w:pos="900"/>
        </w:tabs>
        <w:spacing w:after="120" w:line="360" w:lineRule="auto"/>
        <w:ind w:left="896" w:hanging="357"/>
        <w:jc w:val="both"/>
        <w:rPr>
          <w:rFonts w:ascii="Arial" w:hAnsi="Arial" w:cs="Arial"/>
          <w:noProof/>
          <w:color w:val="000000"/>
          <w:lang w:val="id-ID"/>
        </w:rPr>
      </w:pPr>
      <w:r w:rsidRPr="00C16556">
        <w:rPr>
          <w:rFonts w:ascii="Arial" w:hAnsi="Arial" w:cs="Arial"/>
          <w:noProof/>
          <w:color w:val="000000"/>
          <w:lang w:val="id-ID"/>
        </w:rPr>
        <w:t xml:space="preserve">Memiliki  mekanisme penanganan </w:t>
      </w:r>
      <w:r w:rsidR="00502BB4">
        <w:rPr>
          <w:rFonts w:ascii="Arial" w:hAnsi="Arial" w:cs="Arial"/>
          <w:noProof/>
          <w:color w:val="000000"/>
          <w:lang w:val="id-ID"/>
        </w:rPr>
        <w:t>pengaduan</w:t>
      </w:r>
      <w:r w:rsidR="00502BB4">
        <w:rPr>
          <w:rFonts w:ascii="Arial" w:hAnsi="Arial" w:cs="Arial"/>
          <w:noProof/>
          <w:color w:val="000000"/>
        </w:rPr>
        <w:t>.</w:t>
      </w:r>
    </w:p>
    <w:p w:rsidR="00882EB9" w:rsidRPr="00C16556" w:rsidRDefault="00882EB9" w:rsidP="00D31E8E">
      <w:pPr>
        <w:numPr>
          <w:ilvl w:val="0"/>
          <w:numId w:val="6"/>
        </w:numPr>
        <w:tabs>
          <w:tab w:val="clear" w:pos="1260"/>
          <w:tab w:val="num" w:pos="900"/>
        </w:tabs>
        <w:spacing w:after="120" w:line="360" w:lineRule="auto"/>
        <w:ind w:left="896" w:hanging="357"/>
        <w:jc w:val="both"/>
        <w:rPr>
          <w:rFonts w:ascii="Arial" w:hAnsi="Arial" w:cs="Arial"/>
          <w:noProof/>
          <w:color w:val="000000"/>
          <w:lang w:val="id-ID"/>
        </w:rPr>
      </w:pPr>
      <w:r w:rsidRPr="00C16556">
        <w:rPr>
          <w:rFonts w:ascii="Arial" w:hAnsi="Arial" w:cs="Arial"/>
          <w:noProof/>
          <w:color w:val="000000"/>
          <w:lang w:val="id-ID"/>
        </w:rPr>
        <w:t>Meningkatkan sarana prasarana dan teknologi informasi untuk pelayanan publik</w:t>
      </w:r>
      <w:r w:rsidR="00502BB4">
        <w:rPr>
          <w:rFonts w:ascii="Arial" w:hAnsi="Arial" w:cs="Arial"/>
          <w:noProof/>
          <w:color w:val="000000"/>
        </w:rPr>
        <w:t>.</w:t>
      </w:r>
    </w:p>
    <w:p w:rsidR="009808A9" w:rsidRPr="00C16556" w:rsidRDefault="009808A9" w:rsidP="00704A86">
      <w:pPr>
        <w:tabs>
          <w:tab w:val="left" w:pos="0"/>
        </w:tabs>
        <w:spacing w:after="0" w:line="360" w:lineRule="auto"/>
        <w:jc w:val="both"/>
        <w:rPr>
          <w:rFonts w:ascii="Arial" w:eastAsia="Times New Roman" w:hAnsi="Arial" w:cs="Arial"/>
          <w:lang w:val="id-ID"/>
        </w:rPr>
      </w:pPr>
    </w:p>
    <w:sectPr w:rsidR="009808A9" w:rsidRPr="00C16556" w:rsidSect="004A1E82">
      <w:headerReference w:type="even" r:id="rId8"/>
      <w:headerReference w:type="default" r:id="rId9"/>
      <w:footerReference w:type="default" r:id="rId10"/>
      <w:headerReference w:type="first" r:id="rId11"/>
      <w:pgSz w:w="11907" w:h="16839"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A52" w:rsidRDefault="00F24A52" w:rsidP="007E2E69">
      <w:pPr>
        <w:spacing w:after="0" w:line="240" w:lineRule="auto"/>
      </w:pPr>
      <w:r>
        <w:separator/>
      </w:r>
    </w:p>
  </w:endnote>
  <w:endnote w:type="continuationSeparator" w:id="0">
    <w:p w:rsidR="00F24A52" w:rsidRDefault="00F24A52" w:rsidP="007E2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FangSong">
    <w:charset w:val="86"/>
    <w:family w:val="modern"/>
    <w:pitch w:val="fixed"/>
    <w:sig w:usb0="800002BF" w:usb1="38CF7CFA" w:usb2="00000016" w:usb3="00000000" w:csb0="00040001" w:csb1="00000000"/>
  </w:font>
  <w:font w:name="AngsanaUPC">
    <w:charset w:val="00"/>
    <w:family w:val="roman"/>
    <w:pitch w:val="variable"/>
    <w:sig w:usb0="81000003" w:usb1="00000000" w:usb2="00000000" w:usb3="00000000" w:csb0="00010001" w:csb1="00000000"/>
  </w:font>
  <w:font w:name="Franklin Gothic Medium Cond">
    <w:panose1 w:val="020B0606030402020204"/>
    <w:charset w:val="00"/>
    <w:family w:val="swiss"/>
    <w:pitch w:val="variable"/>
    <w:sig w:usb0="00000287" w:usb1="00000000" w:usb2="00000000" w:usb3="00000000" w:csb0="0000009F" w:csb1="00000000"/>
  </w:font>
  <w:font w:name="Browallia New">
    <w:altName w:val="Arial Unicode MS"/>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EFF" w:rsidRPr="00EA3ECE" w:rsidRDefault="00EA3ECE" w:rsidP="008D6EFF">
    <w:pPr>
      <w:pStyle w:val="Footer"/>
      <w:rPr>
        <w:rFonts w:ascii="Franklin Gothic Medium Cond" w:hAnsi="Franklin Gothic Medium Cond"/>
        <w:b/>
        <w:color w:val="215868" w:themeColor="accent5" w:themeShade="80"/>
        <w:sz w:val="24"/>
        <w:szCs w:val="24"/>
      </w:rPr>
    </w:pPr>
    <w:r>
      <w:rPr>
        <w:rFonts w:cs="AngsanaUPC"/>
        <w:b/>
        <w:color w:val="548DD4" w:themeColor="text2" w:themeTint="99"/>
        <w:sz w:val="24"/>
        <w:szCs w:val="24"/>
      </w:rPr>
      <w:t xml:space="preserve"> </w:t>
    </w:r>
    <w:r w:rsidR="008D6EFF" w:rsidRPr="0080696D">
      <w:rPr>
        <w:rFonts w:cs="AngsanaUPC"/>
        <w:b/>
        <w:color w:val="632423" w:themeColor="accent2" w:themeShade="80"/>
      </w:rPr>
      <w:t>LAPORAN TAHUNAN 2017</w:t>
    </w:r>
    <w:r w:rsidR="008D6EFF" w:rsidRPr="00EF49B9">
      <w:rPr>
        <w:rFonts w:ascii="Franklin Gothic Medium Cond" w:hAnsi="Franklin Gothic Medium Cond"/>
        <w:b/>
        <w:color w:val="632423" w:themeColor="accent2" w:themeShade="80"/>
        <w:sz w:val="24"/>
        <w:szCs w:val="24"/>
      </w:rPr>
      <w:t xml:space="preserve">                                 </w:t>
    </w:r>
    <w:r w:rsidR="0080696D">
      <w:rPr>
        <w:rFonts w:ascii="Franklin Gothic Medium Cond" w:hAnsi="Franklin Gothic Medium Cond"/>
        <w:b/>
        <w:color w:val="632423" w:themeColor="accent2" w:themeShade="80"/>
        <w:sz w:val="24"/>
        <w:szCs w:val="24"/>
      </w:rPr>
      <w:tab/>
    </w:r>
    <w:r w:rsidR="0080696D">
      <w:rPr>
        <w:rFonts w:ascii="Franklin Gothic Medium Cond" w:hAnsi="Franklin Gothic Medium Cond"/>
        <w:b/>
        <w:color w:val="632423" w:themeColor="accent2" w:themeShade="80"/>
        <w:sz w:val="24"/>
        <w:szCs w:val="24"/>
      </w:rPr>
      <w:tab/>
    </w:r>
    <w:r w:rsidR="008D6EFF" w:rsidRPr="00EF49B9">
      <w:rPr>
        <w:rFonts w:ascii="Franklin Gothic Medium Cond" w:hAnsi="Franklin Gothic Medium Cond"/>
        <w:b/>
        <w:color w:val="632423" w:themeColor="accent2" w:themeShade="80"/>
        <w:sz w:val="24"/>
        <w:szCs w:val="24"/>
      </w:rPr>
      <w:t xml:space="preserve">   </w:t>
    </w:r>
    <w:r w:rsidR="008D6EFF">
      <w:rPr>
        <w:rFonts w:ascii="Franklin Gothic Medium Cond" w:hAnsi="Franklin Gothic Medium Cond"/>
        <w:b/>
        <w:color w:val="632423" w:themeColor="accent2" w:themeShade="80"/>
        <w:sz w:val="24"/>
        <w:szCs w:val="24"/>
      </w:rPr>
      <w:t xml:space="preserve"> </w:t>
    </w:r>
    <w:r w:rsidR="00237A5F">
      <w:rPr>
        <w:rFonts w:ascii="Franklin Gothic Medium Cond" w:hAnsi="Franklin Gothic Medium Cond"/>
        <w:b/>
        <w:color w:val="632423" w:themeColor="accent2" w:themeShade="80"/>
        <w:sz w:val="24"/>
        <w:szCs w:val="24"/>
      </w:rPr>
      <w:t xml:space="preserve"> </w:t>
    </w:r>
    <w:r w:rsidR="008D6EFF" w:rsidRPr="00EF49B9">
      <w:rPr>
        <w:rFonts w:ascii="Franklin Gothic Medium Cond" w:hAnsi="Franklin Gothic Medium Cond"/>
        <w:b/>
        <w:color w:val="632423" w:themeColor="accent2" w:themeShade="80"/>
        <w:sz w:val="24"/>
        <w:szCs w:val="24"/>
      </w:rPr>
      <w:t xml:space="preserve">| </w:t>
    </w:r>
    <w:r w:rsidR="008D6EFF" w:rsidRPr="00EF49B9">
      <w:rPr>
        <w:rFonts w:ascii="Browallia New" w:hAnsi="Browallia New" w:cs="Browallia New"/>
        <w:b/>
        <w:color w:val="632423" w:themeColor="accent2" w:themeShade="80"/>
        <w:sz w:val="24"/>
        <w:szCs w:val="24"/>
      </w:rPr>
      <w:t xml:space="preserve">PENGADILAN </w:t>
    </w:r>
    <w:proofErr w:type="gramStart"/>
    <w:r w:rsidR="008D6EFF" w:rsidRPr="00EF49B9">
      <w:rPr>
        <w:rFonts w:ascii="Browallia New" w:hAnsi="Browallia New" w:cs="Browallia New"/>
        <w:b/>
        <w:color w:val="632423" w:themeColor="accent2" w:themeShade="80"/>
        <w:sz w:val="24"/>
        <w:szCs w:val="24"/>
      </w:rPr>
      <w:t xml:space="preserve">TINGGI </w:t>
    </w:r>
    <w:r w:rsidR="008D6EFF">
      <w:rPr>
        <w:rFonts w:ascii="Browallia New" w:hAnsi="Browallia New" w:cs="Browallia New"/>
        <w:b/>
        <w:color w:val="632423" w:themeColor="accent2" w:themeShade="80"/>
        <w:sz w:val="24"/>
        <w:szCs w:val="24"/>
      </w:rPr>
      <w:t xml:space="preserve"> </w:t>
    </w:r>
    <w:r w:rsidR="008D6EFF" w:rsidRPr="00EF49B9">
      <w:rPr>
        <w:rFonts w:ascii="Browallia New" w:hAnsi="Browallia New" w:cs="Browallia New"/>
        <w:b/>
        <w:color w:val="632423" w:themeColor="accent2" w:themeShade="80"/>
        <w:sz w:val="24"/>
        <w:szCs w:val="24"/>
      </w:rPr>
      <w:t>BANDA</w:t>
    </w:r>
    <w:proofErr w:type="gramEnd"/>
    <w:r w:rsidR="008D6EFF" w:rsidRPr="00EF49B9">
      <w:rPr>
        <w:rFonts w:ascii="Browallia New" w:hAnsi="Browallia New" w:cs="Browallia New"/>
        <w:b/>
        <w:color w:val="632423" w:themeColor="accent2" w:themeShade="80"/>
        <w:sz w:val="24"/>
        <w:szCs w:val="24"/>
      </w:rPr>
      <w:t xml:space="preserve"> ACEH</w:t>
    </w:r>
    <w:r w:rsidR="008D6EFF" w:rsidRPr="00EA3ECE">
      <w:rPr>
        <w:rFonts w:ascii="Franklin Gothic Medium Cond" w:hAnsi="Franklin Gothic Medium Cond"/>
        <w:b/>
        <w:color w:val="215868" w:themeColor="accent5" w:themeShade="80"/>
        <w:sz w:val="24"/>
        <w:szCs w:val="24"/>
      </w:rPr>
      <w:t xml:space="preserve"> </w:t>
    </w:r>
  </w:p>
  <w:p w:rsidR="000341A3" w:rsidRPr="00EA3ECE" w:rsidRDefault="000341A3" w:rsidP="00EA3ECE">
    <w:pPr>
      <w:pStyle w:val="Footer"/>
      <w:rPr>
        <w:rFonts w:ascii="Franklin Gothic Medium Cond" w:hAnsi="Franklin Gothic Medium Cond"/>
        <w:b/>
        <w:color w:val="215868" w:themeColor="accent5" w:themeShade="8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A52" w:rsidRDefault="00F24A52" w:rsidP="007E2E69">
      <w:pPr>
        <w:spacing w:after="0" w:line="240" w:lineRule="auto"/>
      </w:pPr>
      <w:r>
        <w:separator/>
      </w:r>
    </w:p>
  </w:footnote>
  <w:footnote w:type="continuationSeparator" w:id="0">
    <w:p w:rsidR="00F24A52" w:rsidRDefault="00F24A52" w:rsidP="007E2E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165" w:rsidRDefault="007257E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900126" o:spid="_x0000_s19471" type="#_x0000_t75" style="position:absolute;margin-left:0;margin-top:0;width:453.1pt;height:548.4pt;z-index:-251655168;mso-position-horizontal:center;mso-position-horizontal-relative:margin;mso-position-vertical:center;mso-position-vertical-relative:margin" o:allowincell="f">
          <v:imagedata r:id="rId1" o:title="Mahkamah Agung" gain="19661f" blacklevel="22938f"/>
          <w10:wrap anchorx="margin" anchory="margin"/>
        </v:shape>
      </w:pict>
    </w:r>
    <w:r>
      <w:rPr>
        <w:noProof/>
        <w:lang w:val="id-ID" w:eastAsia="id-ID"/>
      </w:rPr>
      <w:pict>
        <v:shape id="WordPictureWatermark7830330" o:spid="_x0000_s19463" type="#_x0000_t75" style="position:absolute;margin-left:0;margin-top:0;width:453.55pt;height:576.65pt;z-index:-251657216;mso-position-horizontal:center;mso-position-horizontal-relative:margin;mso-position-vertical:center;mso-position-vertical-relative:margin" o:allowincell="f">
          <v:imagedata r:id="rId2" o:title="images"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38432"/>
      <w:docPartObj>
        <w:docPartGallery w:val="Page Numbers (Top of Page)"/>
        <w:docPartUnique/>
      </w:docPartObj>
    </w:sdtPr>
    <w:sdtEndPr/>
    <w:sdtContent>
      <w:p w:rsidR="00493989" w:rsidRDefault="007257E8">
        <w:pPr>
          <w:pStyle w:val="Header"/>
          <w:ind w:right="-864"/>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900127" o:spid="_x0000_s19472" type="#_x0000_t75" style="position:absolute;left:0;text-align:left;margin-left:0;margin-top:0;width:453.1pt;height:548.4pt;z-index:-251654144;mso-position-horizontal:center;mso-position-horizontal-relative:margin;mso-position-vertical:center;mso-position-vertical-relative:margin" o:allowincell="f">
              <v:imagedata r:id="rId1" o:title="Mahkamah Agung" gain="19661f" blacklevel="22938f"/>
              <w10:wrap anchorx="margin" anchory="margin"/>
            </v:shape>
          </w:pict>
        </w:r>
        <w:r>
          <w:pict>
            <v:group id="_x0000_s19465" style="width:107.25pt;height:24.75pt;mso-position-horizontal-relative:char;mso-position-vertical-relative:line" coordorigin="614,660" coordsize="864,374" o:allowincell="f">
              <v:roundrect id="_x0000_s19466" style="position:absolute;left:859;top:415;width:374;height:864;rotation:-90" arcsize="10923f" fillcolor="#c0504d [3205]" strokecolor="#f2f2f2 [3041]" strokeweight="3pt">
                <v:shadow type="perspective" color="#622423 [1605]" opacity=".5" offset="1pt" offset2="-1pt"/>
              </v:roundrect>
              <v:roundrect id="_x0000_s19467" style="position:absolute;left:898;top:451;width:296;height:792;rotation:-90" arcsize="10923f" fillcolor="#c0504d [3205]" strokecolor="#f2f2f2 [3041]" strokeweight="3pt">
                <v:shadow type="perspective" color="#622423 [1605]" opacity=".5" offset="1pt" offset2="-1pt"/>
              </v:roundrect>
              <v:shapetype id="_x0000_t202" coordsize="21600,21600" o:spt="202" path="m,l,21600r21600,l21600,xe">
                <v:stroke joinstyle="miter"/>
                <v:path gradientshapeok="t" o:connecttype="rect"/>
              </v:shapetype>
              <v:shape id="_x0000_s19468" type="#_x0000_t202" style="position:absolute;left:732;top:716;width:659;height:288" fillcolor="#c0504d [3205]" strokecolor="#f2f2f2 [3041]" strokeweight="3pt">
                <v:shadow type="perspective" color="#622423 [1605]" opacity=".5" offset="1pt" offset2="-1pt"/>
                <v:textbox style="mso-next-textbox:#_x0000_s19468" inset="0,0,0,0">
                  <w:txbxContent>
                    <w:p w:rsidR="00493989" w:rsidRPr="00EF49B9" w:rsidRDefault="00EF49B9">
                      <w:pPr>
                        <w:rPr>
                          <w:color w:val="FFFFFF" w:themeColor="background1"/>
                        </w:rPr>
                      </w:pPr>
                      <w:r>
                        <w:rPr>
                          <w:color w:val="FFFFFF" w:themeColor="background1"/>
                        </w:rPr>
                        <w:t xml:space="preserve">  </w:t>
                      </w:r>
                      <w:proofErr w:type="spellStart"/>
                      <w:r w:rsidR="000341A3" w:rsidRPr="00EF49B9">
                        <w:rPr>
                          <w:b/>
                          <w:color w:val="FFFFFF" w:themeColor="background1"/>
                        </w:rPr>
                        <w:t>Halam</w:t>
                      </w:r>
                      <w:r w:rsidR="00493989" w:rsidRPr="00EF49B9">
                        <w:rPr>
                          <w:b/>
                          <w:color w:val="FFFFFF" w:themeColor="background1"/>
                        </w:rPr>
                        <w:t>an</w:t>
                      </w:r>
                      <w:proofErr w:type="spellEnd"/>
                      <w:r w:rsidR="00493989" w:rsidRPr="00EF49B9">
                        <w:rPr>
                          <w:b/>
                          <w:color w:val="FFFFFF" w:themeColor="background1"/>
                        </w:rPr>
                        <w:t xml:space="preserve"> </w:t>
                      </w:r>
                      <w:r w:rsidR="00493989" w:rsidRPr="00EF49B9">
                        <w:rPr>
                          <w:color w:val="FFFFFF" w:themeColor="background1"/>
                        </w:rPr>
                        <w:t xml:space="preserve">  </w:t>
                      </w:r>
                      <w:r w:rsidR="00AD67A3" w:rsidRPr="00EF49B9">
                        <w:rPr>
                          <w:b/>
                          <w:color w:val="FFFFFF" w:themeColor="background1"/>
                        </w:rPr>
                        <w:fldChar w:fldCharType="begin"/>
                      </w:r>
                      <w:r w:rsidR="00493989" w:rsidRPr="00EF49B9">
                        <w:rPr>
                          <w:b/>
                          <w:color w:val="FFFFFF" w:themeColor="background1"/>
                        </w:rPr>
                        <w:instrText xml:space="preserve"> PAGE    \* MERGEFORMAT </w:instrText>
                      </w:r>
                      <w:r w:rsidR="00AD67A3" w:rsidRPr="00EF49B9">
                        <w:rPr>
                          <w:b/>
                          <w:color w:val="FFFFFF" w:themeColor="background1"/>
                        </w:rPr>
                        <w:fldChar w:fldCharType="separate"/>
                      </w:r>
                      <w:r w:rsidR="007257E8">
                        <w:rPr>
                          <w:b/>
                          <w:noProof/>
                          <w:color w:val="FFFFFF" w:themeColor="background1"/>
                        </w:rPr>
                        <w:t>7</w:t>
                      </w:r>
                      <w:r w:rsidR="00AD67A3" w:rsidRPr="00EF49B9">
                        <w:rPr>
                          <w:b/>
                          <w:color w:val="FFFFFF" w:themeColor="background1"/>
                        </w:rPr>
                        <w:fldChar w:fldCharType="end"/>
                      </w:r>
                    </w:p>
                  </w:txbxContent>
                </v:textbox>
              </v:shape>
              <w10:wrap type="none" anchorx="page" anchory="margin"/>
              <w10:anchorlock/>
            </v:group>
          </w:pict>
        </w:r>
      </w:p>
    </w:sdtContent>
  </w:sdt>
  <w:p w:rsidR="003D225F" w:rsidRDefault="003D22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165" w:rsidRDefault="007257E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900125" o:spid="_x0000_s19470" type="#_x0000_t75" style="position:absolute;margin-left:0;margin-top:0;width:453.1pt;height:548.4pt;z-index:-251656192;mso-position-horizontal:center;mso-position-horizontal-relative:margin;mso-position-vertical:center;mso-position-vertical-relative:margin" o:allowincell="f">
          <v:imagedata r:id="rId1" o:title="Mahkamah Agung" gain="19661f" blacklevel="22938f"/>
          <w10:wrap anchorx="margin" anchory="margin"/>
        </v:shape>
      </w:pict>
    </w:r>
    <w:r>
      <w:rPr>
        <w:noProof/>
        <w:lang w:val="id-ID" w:eastAsia="id-ID"/>
      </w:rPr>
      <w:pict>
        <v:shape id="WordPictureWatermark7830329" o:spid="_x0000_s19462" type="#_x0000_t75" style="position:absolute;margin-left:0;margin-top:0;width:453.55pt;height:576.65pt;z-index:-251658240;mso-position-horizontal:center;mso-position-horizontal-relative:margin;mso-position-vertical:center;mso-position-vertical-relative:margin" o:allowincell="f">
          <v:imagedata r:id="rId2" o:title="images"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05274"/>
    <w:multiLevelType w:val="hybridMultilevel"/>
    <w:tmpl w:val="17E643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918FF"/>
    <w:multiLevelType w:val="hybridMultilevel"/>
    <w:tmpl w:val="47B0A40A"/>
    <w:lvl w:ilvl="0" w:tplc="D07A60E6">
      <w:start w:val="3"/>
      <w:numFmt w:val="lowerLetter"/>
      <w:lvlText w:val="%1."/>
      <w:lvlJc w:val="left"/>
      <w:pPr>
        <w:ind w:left="720" w:hanging="360"/>
      </w:pPr>
      <w:rPr>
        <w:rFonts w:cs="Times New Roman" w:hint="default"/>
      </w:rPr>
    </w:lvl>
    <w:lvl w:ilvl="1" w:tplc="0421000F">
      <w:start w:val="1"/>
      <w:numFmt w:val="decimal"/>
      <w:lvlText w:val="%2."/>
      <w:lvlJc w:val="left"/>
      <w:pPr>
        <w:ind w:left="1440" w:hanging="360"/>
      </w:pPr>
      <w:rPr>
        <w:rFonts w:hint="default"/>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
    <w:nsid w:val="02731EF5"/>
    <w:multiLevelType w:val="hybridMultilevel"/>
    <w:tmpl w:val="031498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034B5E"/>
    <w:multiLevelType w:val="hybridMultilevel"/>
    <w:tmpl w:val="2CECB7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40417B"/>
    <w:multiLevelType w:val="hybridMultilevel"/>
    <w:tmpl w:val="BC84C7D0"/>
    <w:lvl w:ilvl="0" w:tplc="D7F2EC3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A73A49"/>
    <w:multiLevelType w:val="hybridMultilevel"/>
    <w:tmpl w:val="17E643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F6410D"/>
    <w:multiLevelType w:val="hybridMultilevel"/>
    <w:tmpl w:val="997A75EC"/>
    <w:lvl w:ilvl="0" w:tplc="0421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7">
    <w:nsid w:val="12AD3C30"/>
    <w:multiLevelType w:val="hybridMultilevel"/>
    <w:tmpl w:val="9118B18A"/>
    <w:lvl w:ilvl="0" w:tplc="0409000B">
      <w:start w:val="1"/>
      <w:numFmt w:val="bullet"/>
      <w:lvlText w:val=""/>
      <w:lvlJc w:val="left"/>
      <w:pPr>
        <w:ind w:left="1430" w:hanging="360"/>
      </w:pPr>
      <w:rPr>
        <w:rFonts w:ascii="Wingdings" w:hAnsi="Wingdings"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8">
    <w:nsid w:val="16340F75"/>
    <w:multiLevelType w:val="hybridMultilevel"/>
    <w:tmpl w:val="4344E63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nsid w:val="16752AE6"/>
    <w:multiLevelType w:val="hybridMultilevel"/>
    <w:tmpl w:val="D75EA9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CD7114"/>
    <w:multiLevelType w:val="hybridMultilevel"/>
    <w:tmpl w:val="D01C6A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424C4C"/>
    <w:multiLevelType w:val="hybridMultilevel"/>
    <w:tmpl w:val="6524B5F2"/>
    <w:lvl w:ilvl="0" w:tplc="D07A60E6">
      <w:start w:val="3"/>
      <w:numFmt w:val="lowerLetter"/>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hint="default"/>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2">
    <w:nsid w:val="2C700DD5"/>
    <w:multiLevelType w:val="hybridMultilevel"/>
    <w:tmpl w:val="E19A87B6"/>
    <w:lvl w:ilvl="0" w:tplc="DFAC7164">
      <w:start w:val="1"/>
      <w:numFmt w:val="decimal"/>
      <w:lvlText w:val="%1."/>
      <w:lvlJc w:val="left"/>
      <w:pPr>
        <w:ind w:left="360" w:hanging="360"/>
      </w:pPr>
      <w:rPr>
        <w:rFonts w:hint="default"/>
        <w:b/>
        <w:color w:val="262626"/>
      </w:rPr>
    </w:lvl>
    <w:lvl w:ilvl="1" w:tplc="04090009">
      <w:start w:val="1"/>
      <w:numFmt w:val="bullet"/>
      <w:lvlText w:val=""/>
      <w:lvlJc w:val="left"/>
      <w:pPr>
        <w:tabs>
          <w:tab w:val="num" w:pos="1350"/>
        </w:tabs>
        <w:ind w:left="1350" w:hanging="360"/>
      </w:pPr>
      <w:rPr>
        <w:rFonts w:ascii="Wingdings" w:hAnsi="Wingdings" w:hint="default"/>
        <w:b/>
      </w:rPr>
    </w:lvl>
    <w:lvl w:ilvl="2" w:tplc="335A78FE">
      <w:start w:val="1"/>
      <w:numFmt w:val="lowerLetter"/>
      <w:lvlText w:val="%3."/>
      <w:lvlJc w:val="left"/>
      <w:pPr>
        <w:ind w:left="225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31775DF9"/>
    <w:multiLevelType w:val="hybridMultilevel"/>
    <w:tmpl w:val="2CECB7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41419F"/>
    <w:multiLevelType w:val="hybridMultilevel"/>
    <w:tmpl w:val="0304F84A"/>
    <w:lvl w:ilvl="0" w:tplc="0409000F">
      <w:start w:val="1"/>
      <w:numFmt w:val="decimal"/>
      <w:lvlText w:val="%1."/>
      <w:lvlJc w:val="left"/>
      <w:pPr>
        <w:tabs>
          <w:tab w:val="num" w:pos="720"/>
        </w:tabs>
        <w:ind w:left="720" w:hanging="360"/>
      </w:pPr>
    </w:lvl>
    <w:lvl w:ilvl="1" w:tplc="FD3A4C10">
      <w:start w:val="1"/>
      <w:numFmt w:val="upperLetter"/>
      <w:lvlText w:val="%2."/>
      <w:lvlJc w:val="left"/>
      <w:pPr>
        <w:tabs>
          <w:tab w:val="num" w:pos="1440"/>
        </w:tabs>
        <w:ind w:left="1440" w:hanging="360"/>
      </w:pPr>
      <w:rPr>
        <w:rFonts w:hint="default"/>
        <w:b/>
      </w:rPr>
    </w:lvl>
    <w:lvl w:ilvl="2" w:tplc="F8383246">
      <w:start w:val="1"/>
      <w:numFmt w:val="lowerLetter"/>
      <w:lvlText w:val="%3."/>
      <w:lvlJc w:val="left"/>
      <w:pPr>
        <w:tabs>
          <w:tab w:val="num" w:pos="360"/>
        </w:tabs>
        <w:ind w:left="360" w:hanging="360"/>
      </w:pPr>
      <w:rPr>
        <w:rFonts w:hint="default"/>
        <w:sz w:val="20"/>
        <w:szCs w:val="2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B09616E"/>
    <w:multiLevelType w:val="hybridMultilevel"/>
    <w:tmpl w:val="01C2EE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062140B"/>
    <w:multiLevelType w:val="hybridMultilevel"/>
    <w:tmpl w:val="3A8C74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120EF0"/>
    <w:multiLevelType w:val="hybridMultilevel"/>
    <w:tmpl w:val="F2B6C97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BB24803"/>
    <w:multiLevelType w:val="hybridMultilevel"/>
    <w:tmpl w:val="F9E0AD60"/>
    <w:lvl w:ilvl="0" w:tplc="60E45F9A">
      <w:start w:val="1"/>
      <w:numFmt w:val="bullet"/>
      <w:lvlText w:val="-"/>
      <w:lvlJc w:val="left"/>
      <w:pPr>
        <w:ind w:left="1260" w:hanging="360"/>
      </w:pPr>
      <w:rPr>
        <w:rFonts w:ascii="Bookman Old Style" w:eastAsia="Times New Roman" w:hAnsi="Bookman Old Style" w:cs="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6F026276"/>
    <w:multiLevelType w:val="hybridMultilevel"/>
    <w:tmpl w:val="3A8C74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667D7B"/>
    <w:multiLevelType w:val="hybridMultilevel"/>
    <w:tmpl w:val="8A24F074"/>
    <w:lvl w:ilvl="0" w:tplc="8DD0D548">
      <w:start w:val="1"/>
      <w:numFmt w:val="decimal"/>
      <w:lvlText w:val="%1."/>
      <w:lvlJc w:val="left"/>
      <w:pPr>
        <w:tabs>
          <w:tab w:val="num" w:pos="1800"/>
        </w:tabs>
        <w:ind w:left="180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num w:numId="1">
    <w:abstractNumId w:val="7"/>
  </w:num>
  <w:num w:numId="2">
    <w:abstractNumId w:val="11"/>
  </w:num>
  <w:num w:numId="3">
    <w:abstractNumId w:val="2"/>
  </w:num>
  <w:num w:numId="4">
    <w:abstractNumId w:val="4"/>
  </w:num>
  <w:num w:numId="5">
    <w:abstractNumId w:val="20"/>
  </w:num>
  <w:num w:numId="6">
    <w:abstractNumId w:val="8"/>
  </w:num>
  <w:num w:numId="7">
    <w:abstractNumId w:val="17"/>
  </w:num>
  <w:num w:numId="8">
    <w:abstractNumId w:val="18"/>
  </w:num>
  <w:num w:numId="9">
    <w:abstractNumId w:val="14"/>
  </w:num>
  <w:num w:numId="10">
    <w:abstractNumId w:val="12"/>
  </w:num>
  <w:num w:numId="11">
    <w:abstractNumId w:val="0"/>
  </w:num>
  <w:num w:numId="12">
    <w:abstractNumId w:val="5"/>
  </w:num>
  <w:num w:numId="13">
    <w:abstractNumId w:val="19"/>
  </w:num>
  <w:num w:numId="14">
    <w:abstractNumId w:val="16"/>
  </w:num>
  <w:num w:numId="15">
    <w:abstractNumId w:val="10"/>
  </w:num>
  <w:num w:numId="16">
    <w:abstractNumId w:val="3"/>
  </w:num>
  <w:num w:numId="17">
    <w:abstractNumId w:val="9"/>
  </w:num>
  <w:num w:numId="18">
    <w:abstractNumId w:val="13"/>
  </w:num>
  <w:num w:numId="19">
    <w:abstractNumId w:val="15"/>
  </w:num>
  <w:num w:numId="20">
    <w:abstractNumId w:val="6"/>
  </w:num>
  <w:num w:numId="2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drawingGridHorizontalSpacing w:val="110"/>
  <w:displayHorizontalDrawingGridEvery w:val="2"/>
  <w:characterSpacingControl w:val="doNotCompress"/>
  <w:hdrShapeDefaults>
    <o:shapedefaults v:ext="edit" spidmax="19474">
      <o:colormenu v:ext="edit" fillcolor="none [2408]" strokecolor="none [2409]"/>
    </o:shapedefaults>
    <o:shapelayout v:ext="edit">
      <o:idmap v:ext="edit" data="19"/>
    </o:shapelayout>
  </w:hdrShapeDefaults>
  <w:footnotePr>
    <w:footnote w:id="-1"/>
    <w:footnote w:id="0"/>
  </w:footnotePr>
  <w:endnotePr>
    <w:endnote w:id="-1"/>
    <w:endnote w:id="0"/>
  </w:endnotePr>
  <w:compat>
    <w:useFELayout/>
    <w:compatSetting w:name="compatibilityMode" w:uri="http://schemas.microsoft.com/office/word" w:val="12"/>
  </w:compat>
  <w:rsids>
    <w:rsidRoot w:val="00EA2EB6"/>
    <w:rsid w:val="00000ED4"/>
    <w:rsid w:val="00014A3F"/>
    <w:rsid w:val="0003161F"/>
    <w:rsid w:val="000341A3"/>
    <w:rsid w:val="00045825"/>
    <w:rsid w:val="000474CA"/>
    <w:rsid w:val="00061A79"/>
    <w:rsid w:val="0006278A"/>
    <w:rsid w:val="00064431"/>
    <w:rsid w:val="00067E3D"/>
    <w:rsid w:val="00074D22"/>
    <w:rsid w:val="00081AC9"/>
    <w:rsid w:val="000A7447"/>
    <w:rsid w:val="000B5A16"/>
    <w:rsid w:val="000B6BC2"/>
    <w:rsid w:val="000C0BDA"/>
    <w:rsid w:val="001161F2"/>
    <w:rsid w:val="001171B9"/>
    <w:rsid w:val="00120499"/>
    <w:rsid w:val="00121B6A"/>
    <w:rsid w:val="0013437E"/>
    <w:rsid w:val="001437FB"/>
    <w:rsid w:val="0016447A"/>
    <w:rsid w:val="001644D4"/>
    <w:rsid w:val="001662E5"/>
    <w:rsid w:val="00176806"/>
    <w:rsid w:val="00190CDC"/>
    <w:rsid w:val="00193070"/>
    <w:rsid w:val="00193B49"/>
    <w:rsid w:val="001B5A89"/>
    <w:rsid w:val="001C0599"/>
    <w:rsid w:val="001C3002"/>
    <w:rsid w:val="001C7746"/>
    <w:rsid w:val="001D0D09"/>
    <w:rsid w:val="001D5FE9"/>
    <w:rsid w:val="001F2849"/>
    <w:rsid w:val="00204449"/>
    <w:rsid w:val="002078C3"/>
    <w:rsid w:val="0021252F"/>
    <w:rsid w:val="00215A3D"/>
    <w:rsid w:val="002221A4"/>
    <w:rsid w:val="00237A5F"/>
    <w:rsid w:val="00240392"/>
    <w:rsid w:val="002413E9"/>
    <w:rsid w:val="00251AA5"/>
    <w:rsid w:val="00252DDB"/>
    <w:rsid w:val="00253D1E"/>
    <w:rsid w:val="002705D1"/>
    <w:rsid w:val="002722D1"/>
    <w:rsid w:val="00276EDE"/>
    <w:rsid w:val="00283647"/>
    <w:rsid w:val="002872AC"/>
    <w:rsid w:val="00297199"/>
    <w:rsid w:val="002A07BD"/>
    <w:rsid w:val="002A5A58"/>
    <w:rsid w:val="002B1F63"/>
    <w:rsid w:val="002B5A3D"/>
    <w:rsid w:val="002B661F"/>
    <w:rsid w:val="002C3373"/>
    <w:rsid w:val="002C3AFD"/>
    <w:rsid w:val="002D0DE4"/>
    <w:rsid w:val="002D6136"/>
    <w:rsid w:val="002F0DF7"/>
    <w:rsid w:val="002F6608"/>
    <w:rsid w:val="003103C4"/>
    <w:rsid w:val="003114A6"/>
    <w:rsid w:val="003247C5"/>
    <w:rsid w:val="003360EF"/>
    <w:rsid w:val="003471EC"/>
    <w:rsid w:val="00360E1B"/>
    <w:rsid w:val="003644AB"/>
    <w:rsid w:val="00366388"/>
    <w:rsid w:val="003959DE"/>
    <w:rsid w:val="003A1763"/>
    <w:rsid w:val="003A2A79"/>
    <w:rsid w:val="003A6A00"/>
    <w:rsid w:val="003B6B81"/>
    <w:rsid w:val="003C4E21"/>
    <w:rsid w:val="003C5274"/>
    <w:rsid w:val="003D225F"/>
    <w:rsid w:val="003D4A92"/>
    <w:rsid w:val="003D4FA0"/>
    <w:rsid w:val="003E315D"/>
    <w:rsid w:val="003E3960"/>
    <w:rsid w:val="003E3F06"/>
    <w:rsid w:val="003E42A6"/>
    <w:rsid w:val="003E528F"/>
    <w:rsid w:val="003E6DBD"/>
    <w:rsid w:val="003F2844"/>
    <w:rsid w:val="004004FD"/>
    <w:rsid w:val="00415612"/>
    <w:rsid w:val="0041670A"/>
    <w:rsid w:val="00421165"/>
    <w:rsid w:val="004258C6"/>
    <w:rsid w:val="0042758B"/>
    <w:rsid w:val="00427661"/>
    <w:rsid w:val="0042790F"/>
    <w:rsid w:val="0043184D"/>
    <w:rsid w:val="004341C5"/>
    <w:rsid w:val="00441E1A"/>
    <w:rsid w:val="004628BE"/>
    <w:rsid w:val="00464AFF"/>
    <w:rsid w:val="004734F9"/>
    <w:rsid w:val="00473F33"/>
    <w:rsid w:val="00480E59"/>
    <w:rsid w:val="00493989"/>
    <w:rsid w:val="0049515A"/>
    <w:rsid w:val="004A1E82"/>
    <w:rsid w:val="004B0EA7"/>
    <w:rsid w:val="004C5BEC"/>
    <w:rsid w:val="00502BB4"/>
    <w:rsid w:val="00512BC4"/>
    <w:rsid w:val="0051605E"/>
    <w:rsid w:val="00533371"/>
    <w:rsid w:val="00535F45"/>
    <w:rsid w:val="00542EAE"/>
    <w:rsid w:val="005471DF"/>
    <w:rsid w:val="00550387"/>
    <w:rsid w:val="0056440C"/>
    <w:rsid w:val="0057399D"/>
    <w:rsid w:val="00577449"/>
    <w:rsid w:val="00581FA4"/>
    <w:rsid w:val="0058718D"/>
    <w:rsid w:val="005A51F1"/>
    <w:rsid w:val="005A522B"/>
    <w:rsid w:val="005B1C07"/>
    <w:rsid w:val="005B6670"/>
    <w:rsid w:val="005C3415"/>
    <w:rsid w:val="005C5456"/>
    <w:rsid w:val="005E66D7"/>
    <w:rsid w:val="005E6DA2"/>
    <w:rsid w:val="005F46AC"/>
    <w:rsid w:val="006044C0"/>
    <w:rsid w:val="00617DB3"/>
    <w:rsid w:val="00617EE3"/>
    <w:rsid w:val="006264D6"/>
    <w:rsid w:val="00626E4B"/>
    <w:rsid w:val="00631CBC"/>
    <w:rsid w:val="00634073"/>
    <w:rsid w:val="006500F1"/>
    <w:rsid w:val="0065190D"/>
    <w:rsid w:val="00656336"/>
    <w:rsid w:val="0066098B"/>
    <w:rsid w:val="0068029E"/>
    <w:rsid w:val="00680D76"/>
    <w:rsid w:val="00683581"/>
    <w:rsid w:val="006844A4"/>
    <w:rsid w:val="006955FD"/>
    <w:rsid w:val="006A0804"/>
    <w:rsid w:val="006B27C4"/>
    <w:rsid w:val="006B4CF2"/>
    <w:rsid w:val="006C6AB5"/>
    <w:rsid w:val="006F105C"/>
    <w:rsid w:val="006F7B87"/>
    <w:rsid w:val="006F7F05"/>
    <w:rsid w:val="00704A86"/>
    <w:rsid w:val="00715A19"/>
    <w:rsid w:val="007228F0"/>
    <w:rsid w:val="00722CBC"/>
    <w:rsid w:val="007257E8"/>
    <w:rsid w:val="0073165C"/>
    <w:rsid w:val="0073310E"/>
    <w:rsid w:val="007331EB"/>
    <w:rsid w:val="0073464F"/>
    <w:rsid w:val="00753944"/>
    <w:rsid w:val="00760A35"/>
    <w:rsid w:val="00777632"/>
    <w:rsid w:val="00784458"/>
    <w:rsid w:val="007847DC"/>
    <w:rsid w:val="00791FD5"/>
    <w:rsid w:val="00794408"/>
    <w:rsid w:val="007972C2"/>
    <w:rsid w:val="007A2242"/>
    <w:rsid w:val="007B04E9"/>
    <w:rsid w:val="007B31C7"/>
    <w:rsid w:val="007E230B"/>
    <w:rsid w:val="007E2E69"/>
    <w:rsid w:val="007F7145"/>
    <w:rsid w:val="007F7D0F"/>
    <w:rsid w:val="0080696D"/>
    <w:rsid w:val="00806E51"/>
    <w:rsid w:val="008076BA"/>
    <w:rsid w:val="008154FB"/>
    <w:rsid w:val="0081585F"/>
    <w:rsid w:val="00820F8C"/>
    <w:rsid w:val="008211B2"/>
    <w:rsid w:val="0083164B"/>
    <w:rsid w:val="008360F3"/>
    <w:rsid w:val="00841328"/>
    <w:rsid w:val="00842EC4"/>
    <w:rsid w:val="008472C4"/>
    <w:rsid w:val="00850E99"/>
    <w:rsid w:val="0086154E"/>
    <w:rsid w:val="00861DEA"/>
    <w:rsid w:val="0087049B"/>
    <w:rsid w:val="00875366"/>
    <w:rsid w:val="00882EB9"/>
    <w:rsid w:val="00886C26"/>
    <w:rsid w:val="00886D5D"/>
    <w:rsid w:val="00895F63"/>
    <w:rsid w:val="008A4891"/>
    <w:rsid w:val="008A7656"/>
    <w:rsid w:val="008B3A1B"/>
    <w:rsid w:val="008B7347"/>
    <w:rsid w:val="008D49C2"/>
    <w:rsid w:val="008D6EFF"/>
    <w:rsid w:val="008E1861"/>
    <w:rsid w:val="008F76E1"/>
    <w:rsid w:val="00906B09"/>
    <w:rsid w:val="00910816"/>
    <w:rsid w:val="0091224B"/>
    <w:rsid w:val="00914033"/>
    <w:rsid w:val="009146D5"/>
    <w:rsid w:val="00926C0E"/>
    <w:rsid w:val="009323DB"/>
    <w:rsid w:val="00933D75"/>
    <w:rsid w:val="00934371"/>
    <w:rsid w:val="009353B2"/>
    <w:rsid w:val="00936A5D"/>
    <w:rsid w:val="009457F1"/>
    <w:rsid w:val="00951431"/>
    <w:rsid w:val="00957830"/>
    <w:rsid w:val="0097687A"/>
    <w:rsid w:val="009808A9"/>
    <w:rsid w:val="00984F2C"/>
    <w:rsid w:val="00993F45"/>
    <w:rsid w:val="00994DB4"/>
    <w:rsid w:val="009A0D18"/>
    <w:rsid w:val="009A1477"/>
    <w:rsid w:val="009A29A6"/>
    <w:rsid w:val="009C1FDD"/>
    <w:rsid w:val="009D1976"/>
    <w:rsid w:val="009E7758"/>
    <w:rsid w:val="009F6429"/>
    <w:rsid w:val="00A1427D"/>
    <w:rsid w:val="00A208F4"/>
    <w:rsid w:val="00A31E38"/>
    <w:rsid w:val="00A406A5"/>
    <w:rsid w:val="00A42AB3"/>
    <w:rsid w:val="00A617B6"/>
    <w:rsid w:val="00A63FC2"/>
    <w:rsid w:val="00A85728"/>
    <w:rsid w:val="00A92CE9"/>
    <w:rsid w:val="00A95FA5"/>
    <w:rsid w:val="00AA305F"/>
    <w:rsid w:val="00AB0956"/>
    <w:rsid w:val="00AB701E"/>
    <w:rsid w:val="00AC19FD"/>
    <w:rsid w:val="00AC38D2"/>
    <w:rsid w:val="00AC6A97"/>
    <w:rsid w:val="00AD67A3"/>
    <w:rsid w:val="00AE1572"/>
    <w:rsid w:val="00AE264B"/>
    <w:rsid w:val="00AE6B70"/>
    <w:rsid w:val="00AF6126"/>
    <w:rsid w:val="00AF71BB"/>
    <w:rsid w:val="00B0384A"/>
    <w:rsid w:val="00B12C85"/>
    <w:rsid w:val="00B227ED"/>
    <w:rsid w:val="00B23BF8"/>
    <w:rsid w:val="00B26D6F"/>
    <w:rsid w:val="00B307E2"/>
    <w:rsid w:val="00B32A99"/>
    <w:rsid w:val="00B33506"/>
    <w:rsid w:val="00B36376"/>
    <w:rsid w:val="00B36A51"/>
    <w:rsid w:val="00B36D03"/>
    <w:rsid w:val="00B41856"/>
    <w:rsid w:val="00B5255B"/>
    <w:rsid w:val="00B55DDC"/>
    <w:rsid w:val="00B669B7"/>
    <w:rsid w:val="00B676DC"/>
    <w:rsid w:val="00B704A5"/>
    <w:rsid w:val="00B7053A"/>
    <w:rsid w:val="00B74138"/>
    <w:rsid w:val="00B74567"/>
    <w:rsid w:val="00B74E14"/>
    <w:rsid w:val="00B90F21"/>
    <w:rsid w:val="00B91ABD"/>
    <w:rsid w:val="00B94BA3"/>
    <w:rsid w:val="00BA43A6"/>
    <w:rsid w:val="00BB0D06"/>
    <w:rsid w:val="00BB7ADC"/>
    <w:rsid w:val="00BC0889"/>
    <w:rsid w:val="00BD38F8"/>
    <w:rsid w:val="00BF41EB"/>
    <w:rsid w:val="00BF650E"/>
    <w:rsid w:val="00C16556"/>
    <w:rsid w:val="00C2267C"/>
    <w:rsid w:val="00C359DE"/>
    <w:rsid w:val="00C37BB0"/>
    <w:rsid w:val="00C40505"/>
    <w:rsid w:val="00C44FBD"/>
    <w:rsid w:val="00C53540"/>
    <w:rsid w:val="00C6492D"/>
    <w:rsid w:val="00C70A99"/>
    <w:rsid w:val="00C74322"/>
    <w:rsid w:val="00C77383"/>
    <w:rsid w:val="00C77739"/>
    <w:rsid w:val="00C95A15"/>
    <w:rsid w:val="00C9797E"/>
    <w:rsid w:val="00C979D1"/>
    <w:rsid w:val="00C97D10"/>
    <w:rsid w:val="00CA04FF"/>
    <w:rsid w:val="00CA07D8"/>
    <w:rsid w:val="00CA2BC6"/>
    <w:rsid w:val="00CA46E7"/>
    <w:rsid w:val="00CA5B91"/>
    <w:rsid w:val="00CA615C"/>
    <w:rsid w:val="00CB6E2E"/>
    <w:rsid w:val="00CB795F"/>
    <w:rsid w:val="00CC0990"/>
    <w:rsid w:val="00CE190D"/>
    <w:rsid w:val="00CF7CFC"/>
    <w:rsid w:val="00D0399D"/>
    <w:rsid w:val="00D115E9"/>
    <w:rsid w:val="00D20820"/>
    <w:rsid w:val="00D2395B"/>
    <w:rsid w:val="00D24244"/>
    <w:rsid w:val="00D276B7"/>
    <w:rsid w:val="00D31E8E"/>
    <w:rsid w:val="00D363FA"/>
    <w:rsid w:val="00D46FF5"/>
    <w:rsid w:val="00D57FD4"/>
    <w:rsid w:val="00D67838"/>
    <w:rsid w:val="00D8726F"/>
    <w:rsid w:val="00D87512"/>
    <w:rsid w:val="00D96808"/>
    <w:rsid w:val="00DA0A8A"/>
    <w:rsid w:val="00DA20AC"/>
    <w:rsid w:val="00DC4A5A"/>
    <w:rsid w:val="00DD5728"/>
    <w:rsid w:val="00DD6DE0"/>
    <w:rsid w:val="00DE2FA5"/>
    <w:rsid w:val="00DE4E63"/>
    <w:rsid w:val="00DF2549"/>
    <w:rsid w:val="00E05504"/>
    <w:rsid w:val="00E17391"/>
    <w:rsid w:val="00E314A6"/>
    <w:rsid w:val="00E54BC1"/>
    <w:rsid w:val="00E6041F"/>
    <w:rsid w:val="00E66C9D"/>
    <w:rsid w:val="00E67E12"/>
    <w:rsid w:val="00E76D9A"/>
    <w:rsid w:val="00EA2EB6"/>
    <w:rsid w:val="00EA3ECE"/>
    <w:rsid w:val="00EA5893"/>
    <w:rsid w:val="00EA661F"/>
    <w:rsid w:val="00EB0605"/>
    <w:rsid w:val="00EB352C"/>
    <w:rsid w:val="00EE561C"/>
    <w:rsid w:val="00EF0734"/>
    <w:rsid w:val="00EF2994"/>
    <w:rsid w:val="00EF49B9"/>
    <w:rsid w:val="00EF62AA"/>
    <w:rsid w:val="00EF701F"/>
    <w:rsid w:val="00F0697A"/>
    <w:rsid w:val="00F10492"/>
    <w:rsid w:val="00F24A52"/>
    <w:rsid w:val="00F3036E"/>
    <w:rsid w:val="00F3448F"/>
    <w:rsid w:val="00F379D2"/>
    <w:rsid w:val="00F44450"/>
    <w:rsid w:val="00F45796"/>
    <w:rsid w:val="00F47BB8"/>
    <w:rsid w:val="00F67417"/>
    <w:rsid w:val="00F706D7"/>
    <w:rsid w:val="00F77FED"/>
    <w:rsid w:val="00F91169"/>
    <w:rsid w:val="00FB0A10"/>
    <w:rsid w:val="00FB6E02"/>
    <w:rsid w:val="00FC64A4"/>
    <w:rsid w:val="00FC7380"/>
    <w:rsid w:val="00FD286B"/>
    <w:rsid w:val="00FD5F6B"/>
    <w:rsid w:val="00FE0C81"/>
    <w:rsid w:val="00FE1D83"/>
    <w:rsid w:val="00FE69E8"/>
    <w:rsid w:val="00FF7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74">
      <o:colormenu v:ext="edit" fillcolor="none [2408]" strokecolor="none [2409]"/>
    </o:shapedefaults>
    <o:shapelayout v:ext="edit">
      <o:idmap v:ext="edit" data="1"/>
      <o:rules v:ext="edit">
        <o:r id="V:Rule3" type="connector" idref="#_x0000_s1030"/>
        <o:r id="V:Rule4" type="connector" idref="#_x0000_s1029"/>
      </o:rules>
      <o:regrouptable v:ext="edit">
        <o:entry new="1"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ABD"/>
  </w:style>
  <w:style w:type="paragraph" w:styleId="Heading1">
    <w:name w:val="heading 1"/>
    <w:basedOn w:val="Normal"/>
    <w:next w:val="Normal"/>
    <w:link w:val="Heading1Char"/>
    <w:qFormat/>
    <w:rsid w:val="00882EB9"/>
    <w:pPr>
      <w:keepNext/>
      <w:spacing w:before="240" w:after="60" w:line="240"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Text Char1,Char Char2"/>
    <w:basedOn w:val="Normal"/>
    <w:link w:val="ListParagraphChar"/>
    <w:uiPriority w:val="34"/>
    <w:qFormat/>
    <w:rsid w:val="00994DB4"/>
    <w:pPr>
      <w:ind w:left="720"/>
      <w:contextualSpacing/>
    </w:pPr>
  </w:style>
  <w:style w:type="table" w:styleId="TableGrid">
    <w:name w:val="Table Grid"/>
    <w:basedOn w:val="TableNormal"/>
    <w:uiPriority w:val="59"/>
    <w:rsid w:val="00AE15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2E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2E69"/>
  </w:style>
  <w:style w:type="paragraph" w:styleId="Footer">
    <w:name w:val="footer"/>
    <w:basedOn w:val="Normal"/>
    <w:link w:val="FooterChar"/>
    <w:uiPriority w:val="99"/>
    <w:unhideWhenUsed/>
    <w:rsid w:val="007E2E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2E69"/>
  </w:style>
  <w:style w:type="paragraph" w:styleId="NoSpacing">
    <w:name w:val="No Spacing"/>
    <w:link w:val="NoSpacingChar"/>
    <w:uiPriority w:val="1"/>
    <w:qFormat/>
    <w:rsid w:val="00B74567"/>
    <w:pPr>
      <w:spacing w:after="0" w:line="240" w:lineRule="auto"/>
    </w:pPr>
  </w:style>
  <w:style w:type="character" w:customStyle="1" w:styleId="NoSpacingChar">
    <w:name w:val="No Spacing Char"/>
    <w:basedOn w:val="DefaultParagraphFont"/>
    <w:link w:val="NoSpacing"/>
    <w:uiPriority w:val="1"/>
    <w:rsid w:val="00B74567"/>
  </w:style>
  <w:style w:type="paragraph" w:styleId="BalloonText">
    <w:name w:val="Balloon Text"/>
    <w:basedOn w:val="Normal"/>
    <w:link w:val="BalloonTextChar"/>
    <w:uiPriority w:val="99"/>
    <w:semiHidden/>
    <w:unhideWhenUsed/>
    <w:rsid w:val="002D0D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0DE4"/>
    <w:rPr>
      <w:rFonts w:ascii="Tahoma" w:hAnsi="Tahoma" w:cs="Tahoma"/>
      <w:sz w:val="16"/>
      <w:szCs w:val="16"/>
    </w:rPr>
  </w:style>
  <w:style w:type="character" w:customStyle="1" w:styleId="Heading1Char">
    <w:name w:val="Heading 1 Char"/>
    <w:basedOn w:val="DefaultParagraphFont"/>
    <w:link w:val="Heading1"/>
    <w:rsid w:val="00882EB9"/>
    <w:rPr>
      <w:rFonts w:ascii="Cambria" w:eastAsia="Times New Roman" w:hAnsi="Cambria" w:cs="Times New Roman"/>
      <w:b/>
      <w:bCs/>
      <w:kern w:val="32"/>
      <w:sz w:val="32"/>
      <w:szCs w:val="32"/>
    </w:rPr>
  </w:style>
  <w:style w:type="character" w:customStyle="1" w:styleId="ListParagraphChar">
    <w:name w:val="List Paragraph Char"/>
    <w:aliases w:val="Body Text Char1 Char,Char Char2 Char"/>
    <w:link w:val="ListParagraph"/>
    <w:uiPriority w:val="34"/>
    <w:locked/>
    <w:rsid w:val="00B94BA3"/>
  </w:style>
  <w:style w:type="table" w:styleId="MediumShading2-Accent2">
    <w:name w:val="Medium Shading 2 Accent 2"/>
    <w:basedOn w:val="TableNormal"/>
    <w:uiPriority w:val="64"/>
    <w:rsid w:val="00B94BA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B94BA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2-Accent2">
    <w:name w:val="Medium List 2 Accent 2"/>
    <w:basedOn w:val="TableNormal"/>
    <w:uiPriority w:val="66"/>
    <w:rsid w:val="00B94BA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
    <w:name w:val="Medium List 2"/>
    <w:basedOn w:val="TableNormal"/>
    <w:uiPriority w:val="66"/>
    <w:rsid w:val="00B94BA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2">
    <w:name w:val="Medium List 1 Accent 2"/>
    <w:basedOn w:val="TableNormal"/>
    <w:uiPriority w:val="65"/>
    <w:rsid w:val="00B94BA3"/>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ghtGrid">
    <w:name w:val="Light Grid"/>
    <w:basedOn w:val="TableNormal"/>
    <w:uiPriority w:val="62"/>
    <w:rsid w:val="00B94BA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7</Pages>
  <Words>1800</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SONY</dc:creator>
  <cp:lastModifiedBy>Windows User</cp:lastModifiedBy>
  <cp:revision>36</cp:revision>
  <cp:lastPrinted>2018-01-26T03:37:00Z</cp:lastPrinted>
  <dcterms:created xsi:type="dcterms:W3CDTF">2018-01-09T07:36:00Z</dcterms:created>
  <dcterms:modified xsi:type="dcterms:W3CDTF">2018-01-26T03:43:00Z</dcterms:modified>
</cp:coreProperties>
</file>